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848FB" w:rsidTr="001513AE">
        <w:trPr>
          <w:trHeight w:val="7444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73019D" w:rsidRDefault="0073019D" w:rsidP="0073019D">
            <w:pPr>
              <w:jc w:val="center"/>
              <w:rPr>
                <w:b/>
                <w:bCs/>
                <w:noProof/>
                <w:lang w:eastAsia="ru-RU"/>
              </w:rPr>
            </w:pPr>
            <w:r w:rsidRPr="0073019D">
              <w:rPr>
                <w:b/>
                <w:bCs/>
                <w:noProof/>
                <w:lang w:eastAsia="ru-RU"/>
              </w:rPr>
              <w:drawing>
                <wp:inline distT="0" distB="0" distL="0" distR="0" wp14:anchorId="6669C1D4" wp14:editId="023DCF6A">
                  <wp:extent cx="714375" cy="914400"/>
                  <wp:effectExtent l="0" t="0" r="9525" b="0"/>
                  <wp:docPr id="1" name="Рисунок 1" descr="Ножовское СП контур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жовское СП контур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19D" w:rsidRPr="0073019D" w:rsidRDefault="0073019D" w:rsidP="0073019D">
            <w:pPr>
              <w:jc w:val="center"/>
              <w:rPr>
                <w:b/>
                <w:bCs/>
                <w:noProof/>
                <w:lang w:eastAsia="ru-RU"/>
              </w:rPr>
            </w:pPr>
          </w:p>
          <w:p w:rsidR="0073019D" w:rsidRPr="0073019D" w:rsidRDefault="0073019D" w:rsidP="0073019D">
            <w:pPr>
              <w:jc w:val="center"/>
              <w:rPr>
                <w:b/>
                <w:bCs/>
                <w:noProof/>
                <w:lang w:eastAsia="ru-RU"/>
              </w:rPr>
            </w:pPr>
            <w:r w:rsidRPr="0073019D">
              <w:rPr>
                <w:b/>
                <w:bCs/>
                <w:noProof/>
                <w:lang w:eastAsia="ru-RU"/>
              </w:rPr>
              <w:t>НОЖОВСКОЕ СЕЛЬСКОЕ ПОСЕЛЕНИЕ</w:t>
            </w:r>
            <w:r w:rsidRPr="0073019D">
              <w:rPr>
                <w:b/>
                <w:bCs/>
                <w:noProof/>
                <w:lang w:eastAsia="ru-RU"/>
              </w:rPr>
              <w:br/>
              <w:t>АДМИНИСТРАЦИЯ ПОСЕЛЕНИЯ</w:t>
            </w:r>
          </w:p>
          <w:p w:rsidR="0073019D" w:rsidRPr="0073019D" w:rsidRDefault="0073019D" w:rsidP="0073019D">
            <w:pPr>
              <w:jc w:val="center"/>
              <w:rPr>
                <w:b/>
                <w:bCs/>
                <w:noProof/>
                <w:lang w:eastAsia="ru-RU"/>
              </w:rPr>
            </w:pPr>
          </w:p>
          <w:p w:rsidR="0073019D" w:rsidRPr="0073019D" w:rsidRDefault="0073019D" w:rsidP="0073019D">
            <w:pPr>
              <w:jc w:val="center"/>
              <w:rPr>
                <w:b/>
                <w:bCs/>
                <w:noProof/>
                <w:lang w:eastAsia="ru-RU"/>
              </w:rPr>
            </w:pPr>
            <w:r w:rsidRPr="0073019D">
              <w:rPr>
                <w:b/>
                <w:bCs/>
                <w:noProof/>
                <w:lang w:eastAsia="ru-RU"/>
              </w:rPr>
              <w:t>ПОСТАНОВЛЕНИЕ</w:t>
            </w:r>
            <w:r w:rsidRPr="0073019D">
              <w:rPr>
                <w:b/>
                <w:bCs/>
                <w:noProof/>
                <w:lang w:eastAsia="ru-RU"/>
              </w:rPr>
              <w:br/>
            </w:r>
          </w:p>
          <w:p w:rsidR="0073019D" w:rsidRPr="0073019D" w:rsidRDefault="0073019D" w:rsidP="0073019D">
            <w:pPr>
              <w:rPr>
                <w:b/>
                <w:bCs/>
                <w:noProof/>
                <w:lang w:eastAsia="ru-RU"/>
              </w:rPr>
            </w:pPr>
            <w:r w:rsidRPr="0073019D">
              <w:rPr>
                <w:b/>
                <w:bCs/>
                <w:noProof/>
                <w:lang w:eastAsia="ru-RU"/>
              </w:rPr>
              <w:t>11.01.2015</w:t>
            </w:r>
            <w:r w:rsidRPr="0073019D">
              <w:rPr>
                <w:b/>
                <w:bCs/>
                <w:noProof/>
                <w:lang w:eastAsia="ru-RU"/>
              </w:rPr>
              <w:tab/>
            </w:r>
            <w:r w:rsidRPr="0073019D">
              <w:rPr>
                <w:b/>
                <w:bCs/>
                <w:noProof/>
                <w:lang w:eastAsia="ru-RU"/>
              </w:rPr>
              <w:tab/>
            </w:r>
            <w:r w:rsidRPr="0073019D">
              <w:rPr>
                <w:b/>
                <w:bCs/>
                <w:noProof/>
                <w:lang w:eastAsia="ru-RU"/>
              </w:rPr>
              <w:tab/>
            </w:r>
            <w:r w:rsidRPr="0073019D">
              <w:rPr>
                <w:b/>
                <w:bCs/>
                <w:noProof/>
                <w:lang w:eastAsia="ru-RU"/>
              </w:rPr>
              <w:tab/>
              <w:t>с.Ножовка</w:t>
            </w:r>
            <w:r w:rsidRPr="0073019D">
              <w:rPr>
                <w:b/>
                <w:bCs/>
                <w:noProof/>
                <w:lang w:eastAsia="ru-RU"/>
              </w:rPr>
              <w:tab/>
            </w:r>
            <w:r w:rsidRPr="0073019D">
              <w:rPr>
                <w:b/>
                <w:bCs/>
                <w:noProof/>
                <w:lang w:eastAsia="ru-RU"/>
              </w:rPr>
              <w:tab/>
            </w:r>
            <w:r w:rsidRPr="0073019D">
              <w:rPr>
                <w:b/>
                <w:bCs/>
                <w:noProof/>
                <w:lang w:eastAsia="ru-RU"/>
              </w:rPr>
              <w:tab/>
            </w:r>
            <w:r w:rsidRPr="0073019D">
              <w:rPr>
                <w:b/>
                <w:bCs/>
                <w:noProof/>
                <w:lang w:eastAsia="ru-RU"/>
              </w:rPr>
              <w:tab/>
              <w:t>№ 2</w:t>
            </w:r>
          </w:p>
          <w:p w:rsidR="0073019D" w:rsidRPr="0073019D" w:rsidRDefault="0073019D" w:rsidP="0073019D">
            <w:pPr>
              <w:rPr>
                <w:b/>
                <w:bCs/>
                <w:noProof/>
                <w:lang w:eastAsia="ru-RU"/>
              </w:rPr>
            </w:pPr>
            <w:r w:rsidRPr="0073019D">
              <w:rPr>
                <w:b/>
                <w:bCs/>
                <w:noProof/>
                <w:lang w:eastAsia="ru-RU"/>
              </w:rPr>
              <w:br/>
            </w:r>
            <w:r w:rsidRPr="0073019D">
              <w:rPr>
                <w:b/>
                <w:bCs/>
                <w:noProof/>
                <w:lang w:eastAsia="ru-RU"/>
              </w:rPr>
              <w:br/>
              <w:t xml:space="preserve"> </w:t>
            </w:r>
          </w:p>
          <w:p w:rsidR="0073019D" w:rsidRPr="0073019D" w:rsidRDefault="0073019D" w:rsidP="0073019D">
            <w:pPr>
              <w:rPr>
                <w:b/>
                <w:noProof/>
                <w:lang w:eastAsia="ru-RU"/>
              </w:rPr>
            </w:pPr>
            <w:r w:rsidRPr="0073019D">
              <w:rPr>
                <w:b/>
                <w:noProof/>
                <w:lang w:eastAsia="ru-RU"/>
              </w:rPr>
              <w:t xml:space="preserve">О плане работы администрации </w:t>
            </w:r>
          </w:p>
          <w:p w:rsidR="0073019D" w:rsidRPr="0073019D" w:rsidRDefault="0073019D" w:rsidP="0073019D">
            <w:pPr>
              <w:rPr>
                <w:b/>
                <w:noProof/>
                <w:lang w:eastAsia="ru-RU"/>
              </w:rPr>
            </w:pPr>
            <w:r w:rsidRPr="0073019D">
              <w:rPr>
                <w:b/>
                <w:noProof/>
                <w:lang w:eastAsia="ru-RU"/>
              </w:rPr>
              <w:t xml:space="preserve">Ножовского сельского поселения </w:t>
            </w:r>
          </w:p>
          <w:p w:rsidR="0073019D" w:rsidRPr="0073019D" w:rsidRDefault="0073019D" w:rsidP="0073019D">
            <w:pPr>
              <w:rPr>
                <w:b/>
                <w:noProof/>
                <w:lang w:eastAsia="ru-RU"/>
              </w:rPr>
            </w:pPr>
            <w:r w:rsidRPr="0073019D">
              <w:rPr>
                <w:b/>
                <w:noProof/>
                <w:lang w:eastAsia="ru-RU"/>
              </w:rPr>
              <w:t>на 2016 год</w:t>
            </w:r>
            <w:r w:rsidRPr="0073019D">
              <w:rPr>
                <w:b/>
                <w:noProof/>
                <w:lang w:eastAsia="ru-RU"/>
              </w:rPr>
              <w:br/>
              <w:t>     </w:t>
            </w: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  <w:r w:rsidRPr="0073019D">
              <w:rPr>
                <w:noProof/>
                <w:lang w:eastAsia="ru-RU"/>
              </w:rPr>
              <w:t>ПОСТАНОВЛЯЮ:</w:t>
            </w:r>
            <w:r w:rsidRPr="0073019D">
              <w:rPr>
                <w:noProof/>
                <w:lang w:eastAsia="ru-RU"/>
              </w:rPr>
              <w:br/>
            </w:r>
            <w:r w:rsidRPr="0073019D">
              <w:rPr>
                <w:noProof/>
                <w:lang w:eastAsia="ru-RU"/>
              </w:rPr>
              <w:br/>
              <w:t>1. Утвердить   план работы администрации  Ножовского  сельского поселения на 2016 год.</w:t>
            </w:r>
            <w:r w:rsidRPr="0073019D">
              <w:rPr>
                <w:noProof/>
                <w:lang w:eastAsia="ru-RU"/>
              </w:rPr>
              <w:br/>
              <w:t>2. Муниципальным служащим администрации Ножовского  сельского поселения обеспечить выполнение   плана работы администрации Ножовского сельского поселения на 2016 год.</w:t>
            </w: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  <w:r w:rsidRPr="0073019D">
              <w:rPr>
                <w:noProof/>
                <w:lang w:eastAsia="ru-RU"/>
              </w:rPr>
              <w:t>3.Помощнику главы администрации довести план работы на 2016 год до всех структурных подразделений поселения.</w:t>
            </w: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  <w:r w:rsidRPr="0073019D">
              <w:rPr>
                <w:noProof/>
                <w:lang w:eastAsia="ru-RU"/>
              </w:rPr>
              <w:t>4. Контроль за исполнением настоящего постановления оставляю за собой.</w:t>
            </w: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  <w:r w:rsidRPr="0073019D">
              <w:rPr>
                <w:noProof/>
                <w:lang w:eastAsia="ru-RU"/>
              </w:rPr>
              <w:t xml:space="preserve"> </w:t>
            </w: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  <w:r w:rsidRPr="0073019D">
              <w:rPr>
                <w:noProof/>
                <w:lang w:eastAsia="ru-RU"/>
              </w:rPr>
              <w:t>Глава   поселения</w:t>
            </w:r>
            <w:r w:rsidRPr="0073019D">
              <w:rPr>
                <w:noProof/>
                <w:lang w:eastAsia="ru-RU"/>
              </w:rPr>
              <w:tab/>
            </w:r>
            <w:r w:rsidRPr="0073019D">
              <w:rPr>
                <w:noProof/>
                <w:lang w:eastAsia="ru-RU"/>
              </w:rPr>
              <w:tab/>
            </w:r>
            <w:r w:rsidRPr="0073019D">
              <w:rPr>
                <w:noProof/>
                <w:lang w:eastAsia="ru-RU"/>
              </w:rPr>
              <w:tab/>
            </w:r>
            <w:r w:rsidRPr="0073019D">
              <w:rPr>
                <w:noProof/>
                <w:lang w:eastAsia="ru-RU"/>
              </w:rPr>
              <w:tab/>
            </w:r>
            <w:r w:rsidRPr="0073019D">
              <w:rPr>
                <w:noProof/>
                <w:lang w:eastAsia="ru-RU"/>
              </w:rPr>
              <w:tab/>
              <w:t>Г.В.Пахольченко</w:t>
            </w:r>
            <w:r w:rsidRPr="0073019D">
              <w:rPr>
                <w:noProof/>
                <w:lang w:eastAsia="ru-RU"/>
              </w:rPr>
              <w:br/>
              <w:t xml:space="preserve">  </w:t>
            </w: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3019D" w:rsidRDefault="0073019D" w:rsidP="0073019D">
            <w:pPr>
              <w:rPr>
                <w:noProof/>
                <w:lang w:eastAsia="ru-RU"/>
              </w:rPr>
            </w:pPr>
          </w:p>
          <w:p w:rsidR="0073019D" w:rsidRDefault="0073019D" w:rsidP="0073019D">
            <w:pPr>
              <w:rPr>
                <w:noProof/>
                <w:lang w:eastAsia="ru-RU"/>
              </w:rPr>
            </w:pPr>
          </w:p>
          <w:p w:rsidR="0073019D" w:rsidRDefault="0073019D" w:rsidP="0073019D">
            <w:pPr>
              <w:rPr>
                <w:noProof/>
                <w:lang w:eastAsia="ru-RU"/>
              </w:rPr>
            </w:pPr>
          </w:p>
          <w:p w:rsidR="0073019D" w:rsidRDefault="0073019D" w:rsidP="0073019D">
            <w:pPr>
              <w:rPr>
                <w:noProof/>
                <w:lang w:eastAsia="ru-RU"/>
              </w:rPr>
            </w:pPr>
          </w:p>
          <w:p w:rsidR="0073019D" w:rsidRDefault="0073019D" w:rsidP="0073019D">
            <w:pPr>
              <w:rPr>
                <w:noProof/>
                <w:lang w:eastAsia="ru-RU"/>
              </w:rPr>
            </w:pPr>
          </w:p>
          <w:p w:rsidR="0073019D" w:rsidRDefault="0073019D" w:rsidP="0073019D">
            <w:pPr>
              <w:rPr>
                <w:noProof/>
                <w:lang w:eastAsia="ru-RU"/>
              </w:rPr>
            </w:pPr>
          </w:p>
          <w:p w:rsidR="0073019D" w:rsidRDefault="0073019D" w:rsidP="0073019D">
            <w:pPr>
              <w:rPr>
                <w:noProof/>
                <w:lang w:eastAsia="ru-RU"/>
              </w:rPr>
            </w:pPr>
          </w:p>
          <w:p w:rsidR="0073019D" w:rsidRDefault="0073019D" w:rsidP="0073019D">
            <w:pPr>
              <w:rPr>
                <w:noProof/>
                <w:lang w:eastAsia="ru-RU"/>
              </w:rPr>
            </w:pPr>
          </w:p>
          <w:p w:rsidR="0073019D" w:rsidRDefault="0073019D" w:rsidP="0073019D">
            <w:pPr>
              <w:rPr>
                <w:noProof/>
                <w:lang w:eastAsia="ru-RU"/>
              </w:rPr>
            </w:pPr>
          </w:p>
          <w:p w:rsidR="0073019D" w:rsidRDefault="0073019D" w:rsidP="0073019D">
            <w:pPr>
              <w:rPr>
                <w:noProof/>
                <w:lang w:eastAsia="ru-RU"/>
              </w:rPr>
            </w:pPr>
          </w:p>
          <w:p w:rsidR="0073019D" w:rsidRDefault="0073019D" w:rsidP="0073019D">
            <w:pPr>
              <w:rPr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3019D" w:rsidRPr="0073019D" w:rsidRDefault="0073019D" w:rsidP="0073019D">
            <w:pPr>
              <w:jc w:val="right"/>
              <w:rPr>
                <w:noProof/>
                <w:lang w:eastAsia="ru-RU"/>
              </w:rPr>
            </w:pPr>
            <w:r w:rsidRPr="0073019D">
              <w:rPr>
                <w:noProof/>
                <w:lang w:eastAsia="ru-RU"/>
              </w:rPr>
              <w:lastRenderedPageBreak/>
              <w:t>УТВЕРЖДЕН</w:t>
            </w:r>
            <w:r w:rsidRPr="0073019D">
              <w:rPr>
                <w:noProof/>
                <w:lang w:eastAsia="ru-RU"/>
              </w:rPr>
              <w:br/>
              <w:t>постановлением администрации</w:t>
            </w:r>
            <w:r w:rsidRPr="0073019D">
              <w:rPr>
                <w:noProof/>
                <w:lang w:eastAsia="ru-RU"/>
              </w:rPr>
              <w:br/>
              <w:t>сельского поселения</w:t>
            </w:r>
            <w:r w:rsidRPr="0073019D">
              <w:rPr>
                <w:noProof/>
                <w:lang w:eastAsia="ru-RU"/>
              </w:rPr>
              <w:br/>
              <w:t xml:space="preserve"> 11.01.2016 № 2   </w:t>
            </w:r>
          </w:p>
          <w:p w:rsidR="0073019D" w:rsidRPr="0073019D" w:rsidRDefault="0073019D" w:rsidP="0073019D">
            <w:pPr>
              <w:jc w:val="center"/>
              <w:rPr>
                <w:noProof/>
                <w:lang w:eastAsia="ru-RU"/>
              </w:rPr>
            </w:pPr>
            <w:bookmarkStart w:id="0" w:name="_GoBack"/>
            <w:r w:rsidRPr="0073019D">
              <w:rPr>
                <w:b/>
                <w:noProof/>
                <w:lang w:eastAsia="ru-RU"/>
              </w:rPr>
              <w:t>ПЛАН</w:t>
            </w:r>
            <w:r w:rsidRPr="0073019D">
              <w:rPr>
                <w:b/>
                <w:noProof/>
                <w:lang w:eastAsia="ru-RU"/>
              </w:rPr>
              <w:br/>
              <w:t>работы администрации Ножовского сельского поселения</w:t>
            </w:r>
            <w:r w:rsidRPr="0073019D">
              <w:rPr>
                <w:b/>
                <w:noProof/>
                <w:lang w:eastAsia="ru-RU"/>
              </w:rPr>
              <w:br/>
              <w:t>на 2016 год</w:t>
            </w:r>
            <w:bookmarkEnd w:id="0"/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555"/>
              <w:gridCol w:w="55"/>
              <w:gridCol w:w="62"/>
              <w:gridCol w:w="3655"/>
              <w:gridCol w:w="773"/>
              <w:gridCol w:w="1714"/>
              <w:gridCol w:w="2494"/>
              <w:gridCol w:w="40"/>
              <w:gridCol w:w="21"/>
            </w:tblGrid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№</w:t>
                  </w:r>
                  <w:r w:rsidRPr="0073019D">
                    <w:rPr>
                      <w:noProof/>
                      <w:lang w:eastAsia="ru-RU"/>
                    </w:rPr>
                    <w:br/>
                    <w:t xml:space="preserve">п/п </w:t>
                  </w:r>
                </w:p>
              </w:tc>
              <w:tc>
                <w:tcPr>
                  <w:tcW w:w="241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Наименование мероприятий 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Сроки проведения 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Ответственные за исполнение 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  <w:trHeight w:val="300"/>
              </w:trPr>
              <w:tc>
                <w:tcPr>
                  <w:tcW w:w="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</w:t>
                  </w:r>
                </w:p>
              </w:tc>
              <w:tc>
                <w:tcPr>
                  <w:tcW w:w="241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3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4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4988" w:type="pct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b/>
                      <w:bCs/>
                      <w:noProof/>
                      <w:lang w:eastAsia="ru-RU"/>
                    </w:rPr>
                    <w:t>I. Вопросы, рассматриваемые на    совещаниях при главе администрации сельского поселения</w:t>
                  </w:r>
                  <w:r w:rsidRPr="0073019D">
                    <w:rPr>
                      <w:noProof/>
                      <w:lang w:eastAsia="ru-RU"/>
                    </w:rPr>
                    <w:t xml:space="preserve"> 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Отчеты главы поселения, специалистов администрации, депутатов за 2015 год, утверждение планов на 2016год 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План мероприятий к празднованию года Кино, года Карамзина, года языка и литературы Великобритании в России, года Прокофьева и юбилейных дат организаций поселения.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Январь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Директор МБУ «Ножовский ДК», заведующие библиотек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3.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Планирование и составление плана закупок и плана-графика закупок на 2016 год 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Январь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Нач. финансового отдела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4.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Проведение собраний граждан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Февраль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 администрации, директор МУП ЖКХ «Рассвет», директор МБУ «Ножовский ДК», заведующие библиотек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5.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Итоги работы по воинскому учету за 2015 год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Февраль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bCs/>
                      <w:noProof/>
                      <w:lang w:eastAsia="ru-RU"/>
                    </w:rPr>
                    <w:t>Специалист по первичному воинскому учету Ножовского с/п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6.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Представление информации для сельскохозяйственной переписи в поселении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Март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bCs/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Пом. главы администрации, ведущий специалист по земельно- имущественным отношениям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7.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План мероприятий санитарной очистки и благоустройства на территории поселения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Апрель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Пом. главы администрации, ведущий специалист по земельно- имущественным отношениям, директор МУП ЖКХ «Рассвет», </w:t>
                  </w:r>
                  <w:r w:rsidRPr="0073019D">
                    <w:rPr>
                      <w:noProof/>
                      <w:lang w:eastAsia="ru-RU"/>
                    </w:rPr>
                    <w:lastRenderedPageBreak/>
                    <w:t>директор МБУ «Ножовский ДК», заведующие библиотек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Организация сбора, вывоза бытовых отходов и мусора на территории поселения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Апрель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Директор МУП ЖКХ «Рассвет»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9.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Проведение празднования    Дня Победы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Апрель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Администрация поселения, директор МБУ «Ножовский ДК», заведующие библиотек, Совет ветеранов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10.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Проведение независимой оценки учреждений Культуры 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Администрация поселения, директор МБУ «Ножовский ДК», заведующие библиотек, Совет ветеранов, Совет инвалидов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11.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Распоряжение муниципальным имуществом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Июнь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Ведущий специалист по земельно-имущественных отношений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12.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Поступление налогов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Июнь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Нач. финансового отдела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13.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Реализация плана мероприятий санитарной очистки и благоустройства на территории поселения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Июнь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Пом. главы администрации, ведущий специалист по земельно - имущественным отношениям, директор МУП ЖКХ «Рассвет», директор МБУ «Ножовский ДК», заведующие библиотек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14.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Подготовка годового отчета по воинскому учету за 2016 год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Июнь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bCs/>
                      <w:noProof/>
                      <w:lang w:eastAsia="ru-RU"/>
                    </w:rPr>
                    <w:t>Специалист по первичному воинскому учету Ножовского с/п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15.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Подготовка к выборам: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-предвыборная работа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-работа с председателями УИК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-работа со списком избирателей 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val="en-US"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Июль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Помощник главы, специалисты администрации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16.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Развитие ТОС на территории Ножовского сельского поселения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Июль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ведущий специалист по работе с депутатами, руководители ТОС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lastRenderedPageBreak/>
                    <w:t>17.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Подготовка объектов ЖКХ и бюджетной сферы к зимнему периоду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Июль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Пом. главы администрации, директор МУП ЖКХ «Рассвет», директор МУП ЖКХ «Восход», ведущий специалист по земельно- имущественным отношениям, руководители ОУ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18.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Готовность объектов к зимнему периоду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Август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Пом. главы администрации, директор МУП ЖКХ «Рассвет», директор МУП ЖКХ «Восход», ведущий специалист по земельно- имущественным отношениям, руководители ОУ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19.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Проведение Дня пожилого человека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Сентябрь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Администрация, Директор МБУ «Ножовский ДК», заведующие библиотек, Совет ветеранов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20.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Разработка программы СЭР Ножовского сельского поселения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Сентябрь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 Ведущий специалист по работе с депутатами, специалисты администрации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21.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Составление бюджета и подготовка программ на 2017 год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Нач. финансового отдела, специалисты администрации, директор МБУ «Ножовский ДК», заведующие библиотек 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22.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Проведение дня инвалида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Ноябрь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Администрация поселения, директор МБУ «Ножовский ДК», заведующие библиотек, Совет ветеранов, Совет инвалидов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23.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Выполнение муниципального задания и обеспечение жителей поселения муниципальными услугами в сфере Культуры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Ноябрь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Директор МБУ «Ножовский ДК», заведующие библиотек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lastRenderedPageBreak/>
                    <w:t>24.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Подготовка годового отчета по воинскому учету за 2016 год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Ноябрь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bCs/>
                      <w:noProof/>
                      <w:lang w:eastAsia="ru-RU"/>
                    </w:rPr>
                    <w:t>Специалист по первичному воинскому учету Ножовского с/п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25.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Проведение новогодних праздников и мероприятий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Декабрь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Пом. главы администрации, директор МБУ «Ножовский ДК», заведующие библиотек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26.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Реализация программ 2016 года и утверждение на 2017 год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Декабрь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Нач. финансового отдела, специалисты администрации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27.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Состояние дорог в поселении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Пом. главы администрации, МУП ЖКХ «Рассвет»</w:t>
                  </w:r>
                </w:p>
              </w:tc>
            </w:tr>
            <w:tr w:rsidR="0073019D" w:rsidRPr="0073019D" w:rsidTr="00EE53B4">
              <w:trPr>
                <w:gridAfter w:val="1"/>
                <w:wAfter w:w="12" w:type="pct"/>
              </w:trPr>
              <w:tc>
                <w:tcPr>
                  <w:tcW w:w="34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28.</w:t>
                  </w:r>
                </w:p>
              </w:tc>
              <w:tc>
                <w:tcPr>
                  <w:tcW w:w="238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Проведение независимой оценки учреждений Культуры в 2016 году и организации оздоровительного отдыха, занятости детей и подростков в каникулярный период на 2017 год.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3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Директор МБУ «Ножовский ДК», заведующие библиотек</w:t>
                  </w:r>
                </w:p>
              </w:tc>
            </w:tr>
            <w:tr w:rsidR="0073019D" w:rsidRPr="0073019D" w:rsidTr="00EE53B4">
              <w:trPr>
                <w:gridBefore w:val="1"/>
                <w:gridAfter w:val="1"/>
                <w:wBefore w:w="20" w:type="pct"/>
                <w:wAfter w:w="12" w:type="pct"/>
              </w:trPr>
              <w:tc>
                <w:tcPr>
                  <w:tcW w:w="496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b/>
                      <w:noProof/>
                      <w:lang w:eastAsia="ru-RU"/>
                    </w:rPr>
                  </w:pPr>
                  <w:r w:rsidRPr="0073019D">
                    <w:rPr>
                      <w:b/>
                      <w:noProof/>
                      <w:lang w:val="en-US" w:eastAsia="ru-RU"/>
                    </w:rPr>
                    <w:t>II</w:t>
                  </w:r>
                  <w:r w:rsidRPr="0073019D">
                    <w:rPr>
                      <w:b/>
                      <w:noProof/>
                      <w:lang w:eastAsia="ru-RU"/>
                    </w:rPr>
                    <w:t>.Вопросы земельных и имущественных отношений</w:t>
                  </w:r>
                </w:p>
              </w:tc>
            </w:tr>
            <w:tr w:rsidR="0073019D" w:rsidRPr="0073019D" w:rsidTr="00EE53B4">
              <w:trPr>
                <w:gridBefore w:val="1"/>
                <w:wBefore w:w="20" w:type="pct"/>
              </w:trPr>
              <w:tc>
                <w:tcPr>
                  <w:tcW w:w="35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1.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Работа по инвентаризации земли</w:t>
                  </w:r>
                </w:p>
              </w:tc>
              <w:tc>
                <w:tcPr>
                  <w:tcW w:w="13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3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Ведущий специалист по земельно- имущественным отношениям </w:t>
                  </w:r>
                </w:p>
              </w:tc>
            </w:tr>
            <w:tr w:rsidR="0073019D" w:rsidRPr="0073019D" w:rsidTr="00EE53B4">
              <w:trPr>
                <w:gridBefore w:val="1"/>
                <w:wBefore w:w="20" w:type="pct"/>
              </w:trPr>
              <w:tc>
                <w:tcPr>
                  <w:tcW w:w="35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2.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Обеспечение информационного взаимодействия с территориальными органами Федеральной налоговой службы, федерального агентства кадастра недвижимости</w:t>
                  </w:r>
                </w:p>
              </w:tc>
              <w:tc>
                <w:tcPr>
                  <w:tcW w:w="13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3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Ведущий специалист по земельно- имущественным отношениям</w:t>
                  </w:r>
                </w:p>
              </w:tc>
            </w:tr>
            <w:tr w:rsidR="0073019D" w:rsidRPr="0073019D" w:rsidTr="00EE53B4">
              <w:trPr>
                <w:gridBefore w:val="1"/>
                <w:wBefore w:w="20" w:type="pct"/>
              </w:trPr>
              <w:tc>
                <w:tcPr>
                  <w:tcW w:w="35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3.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Оформление земельных участков, находящихся в гос.собственности</w:t>
                  </w:r>
                </w:p>
              </w:tc>
              <w:tc>
                <w:tcPr>
                  <w:tcW w:w="13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3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Ведущий специалист по земельно- имущественным отношениям</w:t>
                  </w:r>
                </w:p>
              </w:tc>
            </w:tr>
            <w:tr w:rsidR="0073019D" w:rsidRPr="0073019D" w:rsidTr="00EE53B4">
              <w:trPr>
                <w:gridAfter w:val="2"/>
                <w:wAfter w:w="33" w:type="pct"/>
              </w:trPr>
              <w:tc>
                <w:tcPr>
                  <w:tcW w:w="4967" w:type="pct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b/>
                      <w:bCs/>
                      <w:noProof/>
                      <w:lang w:val="en-US" w:eastAsia="ru-RU"/>
                    </w:rPr>
                    <w:t>III</w:t>
                  </w:r>
                  <w:r w:rsidRPr="0073019D">
                    <w:rPr>
                      <w:b/>
                      <w:bCs/>
                      <w:noProof/>
                      <w:lang w:eastAsia="ru-RU"/>
                    </w:rPr>
                    <w:t>. Работа с общественностью по месту жительства граждан</w:t>
                  </w:r>
                </w:p>
              </w:tc>
            </w:tr>
            <w:tr w:rsidR="0073019D" w:rsidRPr="0073019D" w:rsidTr="00EE53B4">
              <w:trPr>
                <w:gridAfter w:val="2"/>
                <w:wAfter w:w="33" w:type="pct"/>
              </w:trPr>
              <w:tc>
                <w:tcPr>
                  <w:tcW w:w="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1.</w:t>
                  </w:r>
                </w:p>
              </w:tc>
              <w:tc>
                <w:tcPr>
                  <w:tcW w:w="241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Выпуск «Информационного листка «Вести Ножовки», 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Ежемесячно </w:t>
                  </w:r>
                </w:p>
              </w:tc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Ведущий специалист по работе с депутатами</w:t>
                  </w:r>
                </w:p>
              </w:tc>
            </w:tr>
            <w:tr w:rsidR="0073019D" w:rsidRPr="0073019D" w:rsidTr="00EE53B4">
              <w:trPr>
                <w:gridAfter w:val="2"/>
                <w:wAfter w:w="33" w:type="pct"/>
              </w:trPr>
              <w:tc>
                <w:tcPr>
                  <w:tcW w:w="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2.</w:t>
                  </w:r>
                </w:p>
              </w:tc>
              <w:tc>
                <w:tcPr>
                  <w:tcW w:w="241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b/>
                      <w:iCs/>
                      <w:noProof/>
                      <w:lang w:eastAsia="ru-RU"/>
                    </w:rPr>
                  </w:pPr>
                  <w:r w:rsidRPr="0073019D">
                    <w:rPr>
                      <w:bCs/>
                      <w:iCs/>
                      <w:noProof/>
                      <w:lang w:eastAsia="ru-RU"/>
                    </w:rPr>
                    <w:t>Сопровождение сайтов Ножовского сельского поселения, МБУ «Ножовский ДК», Частинской ЦБС и других групп интернета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Ведущий специалист по работе с депутатами, директор МБУ «Ножовский ДК», заведующие Ножовской сельской библиотекой-музеем и </w:t>
                  </w:r>
                  <w:r w:rsidRPr="0073019D">
                    <w:rPr>
                      <w:noProof/>
                      <w:lang w:eastAsia="ru-RU"/>
                    </w:rPr>
                    <w:lastRenderedPageBreak/>
                    <w:t>Верх-Рождественской библиотекой им. Ф.Ф. Павленкова</w:t>
                  </w:r>
                </w:p>
              </w:tc>
            </w:tr>
            <w:tr w:rsidR="0073019D" w:rsidRPr="0073019D" w:rsidTr="00EE53B4">
              <w:trPr>
                <w:gridAfter w:val="2"/>
                <w:wAfter w:w="33" w:type="pct"/>
              </w:trPr>
              <w:tc>
                <w:tcPr>
                  <w:tcW w:w="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41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Проведение совещаний с председателями уличных комитетов   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1 раз в квартал </w:t>
                  </w:r>
                </w:p>
              </w:tc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Глава поселения, ведущий специалист по работе с депутатами </w:t>
                  </w:r>
                </w:p>
              </w:tc>
            </w:tr>
            <w:tr w:rsidR="0073019D" w:rsidRPr="0073019D" w:rsidTr="00EE53B4">
              <w:trPr>
                <w:gridAfter w:val="2"/>
                <w:wAfter w:w="33" w:type="pct"/>
              </w:trPr>
              <w:tc>
                <w:tcPr>
                  <w:tcW w:w="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4.</w:t>
                  </w:r>
                </w:p>
              </w:tc>
              <w:tc>
                <w:tcPr>
                  <w:tcW w:w="241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Прием населения по личным вопросам 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Постоянно </w:t>
                  </w:r>
                </w:p>
              </w:tc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Глава поселения, 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специалисты администрации</w:t>
                  </w:r>
                </w:p>
              </w:tc>
            </w:tr>
            <w:tr w:rsidR="0073019D" w:rsidRPr="0073019D" w:rsidTr="00EE53B4">
              <w:trPr>
                <w:gridAfter w:val="2"/>
                <w:wAfter w:w="33" w:type="pct"/>
              </w:trPr>
              <w:tc>
                <w:tcPr>
                  <w:tcW w:w="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5.</w:t>
                  </w:r>
                </w:p>
              </w:tc>
              <w:tc>
                <w:tcPr>
                  <w:tcW w:w="241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Проведение сходов с жителями сельского поселения по вопросам пожарной безопасности, санитарном состоянии, благоустройства, ГО И ЧС и правилам безопасности на водных объектах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1 раз в год </w:t>
                  </w:r>
                </w:p>
              </w:tc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Глава поселения, 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специалисты администрации, директор МУП ЖКХ «Рассвет», директор МБУ «Ножовский ДК», заведующие библиотек</w:t>
                  </w:r>
                </w:p>
              </w:tc>
            </w:tr>
            <w:tr w:rsidR="0073019D" w:rsidRPr="0073019D" w:rsidTr="00EE53B4">
              <w:trPr>
                <w:gridAfter w:val="2"/>
                <w:wAfter w:w="33" w:type="pct"/>
                <w:trHeight w:val="996"/>
              </w:trPr>
              <w:tc>
                <w:tcPr>
                  <w:tcW w:w="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6.</w:t>
                  </w:r>
                </w:p>
              </w:tc>
              <w:tc>
                <w:tcPr>
                  <w:tcW w:w="241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Проведение встреч с жителями сельского поселения по вопросам пожарной безопасности, санитарном состоянии, благоустройства, ГО И ЧС и правилам безопасности на водных объектах и другие 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 мере</w:t>
                  </w:r>
                  <w:r w:rsidRPr="0073019D">
                    <w:rPr>
                      <w:noProof/>
                      <w:lang w:eastAsia="ru-RU"/>
                    </w:rPr>
                    <w:br/>
                    <w:t xml:space="preserve">необходимости </w:t>
                  </w:r>
                </w:p>
              </w:tc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Помощник главы администрации</w:t>
                  </w:r>
                </w:p>
              </w:tc>
            </w:tr>
            <w:tr w:rsidR="0073019D" w:rsidRPr="0073019D" w:rsidTr="00EE53B4">
              <w:trPr>
                <w:gridAfter w:val="2"/>
                <w:wAfter w:w="33" w:type="pct"/>
                <w:trHeight w:val="996"/>
              </w:trPr>
              <w:tc>
                <w:tcPr>
                  <w:tcW w:w="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7.</w:t>
                  </w:r>
                </w:p>
              </w:tc>
              <w:tc>
                <w:tcPr>
                  <w:tcW w:w="241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Ведение похозяйственных книг.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До 15 января</w:t>
                  </w:r>
                </w:p>
              </w:tc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Помощник главы администрации, ведущий специалист по работе с депутатами</w:t>
                  </w:r>
                </w:p>
              </w:tc>
            </w:tr>
            <w:tr w:rsidR="0073019D" w:rsidRPr="0073019D" w:rsidTr="00EE53B4">
              <w:trPr>
                <w:gridAfter w:val="2"/>
                <w:wAfter w:w="33" w:type="pct"/>
                <w:trHeight w:val="588"/>
              </w:trPr>
              <w:tc>
                <w:tcPr>
                  <w:tcW w:w="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8.</w:t>
                  </w:r>
                </w:p>
              </w:tc>
              <w:tc>
                <w:tcPr>
                  <w:tcW w:w="241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Подворный обход граждан поселения с целью вручения памяток по пожарной безопасности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Специалисты администрации,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старосты микрорайонов, председатели уличных комитетов</w:t>
                  </w:r>
                </w:p>
              </w:tc>
            </w:tr>
            <w:tr w:rsidR="0073019D" w:rsidRPr="0073019D" w:rsidTr="00EE53B4">
              <w:trPr>
                <w:gridAfter w:val="2"/>
                <w:wAfter w:w="33" w:type="pct"/>
                <w:trHeight w:val="996"/>
              </w:trPr>
              <w:tc>
                <w:tcPr>
                  <w:tcW w:w="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9.</w:t>
                  </w:r>
                </w:p>
              </w:tc>
              <w:tc>
                <w:tcPr>
                  <w:tcW w:w="241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Работа по выявлению неблагополучных семей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 Специалисты администрации, директор МБУ «Ножовский ДК», заведующие библиотек, соц. педагоги школ, работники Ножовской СВА, участковый</w:t>
                  </w:r>
                </w:p>
              </w:tc>
            </w:tr>
            <w:tr w:rsidR="0073019D" w:rsidRPr="0073019D" w:rsidTr="00EE53B4">
              <w:trPr>
                <w:gridAfter w:val="2"/>
                <w:wAfter w:w="33" w:type="pct"/>
                <w:trHeight w:val="996"/>
              </w:trPr>
              <w:tc>
                <w:tcPr>
                  <w:tcW w:w="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10.</w:t>
                  </w:r>
                </w:p>
              </w:tc>
              <w:tc>
                <w:tcPr>
                  <w:tcW w:w="241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Благоустройство территории памятников, мест захоронения населенных пунктов.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Май</w:t>
                  </w:r>
                </w:p>
              </w:tc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Глава поселения, 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специалисты администрации, директор МУП ЖКХ «Рассвет», директор МБУ «Ножовский ДК», </w:t>
                  </w:r>
                  <w:r w:rsidRPr="0073019D">
                    <w:rPr>
                      <w:noProof/>
                      <w:lang w:eastAsia="ru-RU"/>
                    </w:rPr>
                    <w:lastRenderedPageBreak/>
                    <w:t>заведующие библиотек, руководители предприятий и организаций.</w:t>
                  </w:r>
                </w:p>
              </w:tc>
            </w:tr>
            <w:tr w:rsidR="0073019D" w:rsidRPr="0073019D" w:rsidTr="00EE53B4">
              <w:trPr>
                <w:gridAfter w:val="2"/>
                <w:wAfter w:w="33" w:type="pct"/>
                <w:trHeight w:val="996"/>
              </w:trPr>
              <w:tc>
                <w:tcPr>
                  <w:tcW w:w="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lastRenderedPageBreak/>
                    <w:t>11.</w:t>
                  </w:r>
                </w:p>
              </w:tc>
              <w:tc>
                <w:tcPr>
                  <w:tcW w:w="241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Подворный обход участников войны, вдов и тружеников тыла вручение подарков, приглашение на празднование Дня Победы 9 Мая.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До 7 мая</w:t>
                  </w:r>
                </w:p>
              </w:tc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Директор МБУ «Ножовский ДК», Совет ветеранов, заведующие библиотек</w:t>
                  </w:r>
                </w:p>
              </w:tc>
            </w:tr>
            <w:tr w:rsidR="0073019D" w:rsidRPr="0073019D" w:rsidTr="00EE53B4">
              <w:trPr>
                <w:gridAfter w:val="2"/>
                <w:wAfter w:w="33" w:type="pct"/>
                <w:trHeight w:val="996"/>
              </w:trPr>
              <w:tc>
                <w:tcPr>
                  <w:tcW w:w="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13.</w:t>
                  </w:r>
                </w:p>
              </w:tc>
              <w:tc>
                <w:tcPr>
                  <w:tcW w:w="241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Торжественный митинг, мероприятия посвященные Дню Победы. Чествование ветеранов войны и труда, вдов.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 7 по 9 мая.</w:t>
                  </w:r>
                </w:p>
              </w:tc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Глава поселения, 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специалисты администрации, директор МУП ЖКХ «Рассвет», директор МБУ «Ножовский ДК», заведующие библиотек, руководители предприятий и организаций, Совет ветеранов</w:t>
                  </w:r>
                </w:p>
              </w:tc>
            </w:tr>
          </w:tbl>
          <w:p w:rsidR="0073019D" w:rsidRPr="0073019D" w:rsidRDefault="0073019D" w:rsidP="0073019D">
            <w:pPr>
              <w:rPr>
                <w:b/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b/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b/>
                <w:noProof/>
                <w:lang w:eastAsia="ru-RU"/>
              </w:rPr>
            </w:pPr>
            <w:r w:rsidRPr="0073019D">
              <w:rPr>
                <w:b/>
                <w:noProof/>
                <w:lang w:val="en-US" w:eastAsia="ru-RU"/>
              </w:rPr>
              <w:t>IV</w:t>
            </w:r>
            <w:r w:rsidRPr="0073019D">
              <w:rPr>
                <w:b/>
                <w:noProof/>
                <w:lang w:eastAsia="ru-RU"/>
              </w:rPr>
              <w:t>.</w:t>
            </w:r>
            <w:r w:rsidRPr="0073019D">
              <w:rPr>
                <w:b/>
                <w:bCs/>
                <w:noProof/>
                <w:lang w:eastAsia="ru-RU"/>
              </w:rPr>
              <w:t xml:space="preserve"> Развитие человеческого потенциала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4270"/>
              <w:gridCol w:w="1426"/>
              <w:gridCol w:w="3162"/>
            </w:tblGrid>
            <w:tr w:rsidR="0073019D" w:rsidRPr="0073019D" w:rsidTr="00EE53B4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1.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Участие в работе Координационного совета по повышению правовой и политической культуры избирателей и молодежи, Координационного совета по профориентации, Координационного совета по делам инвалидов, Трехсторонней комиссии по регулированию социально-трудовых отношений, Эвакоприемной комиссии, и рейдах с участием субъектов профилактики Частинского муниципального района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 (согласно плана работы района)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Ножовского сельского поселения, специалисты администрации, директор МБУ «Ножовский ДК», заведующие Ножовской сельской библиотекой-музеем и Верх-Рождественской библиотекой им. Ф.Ф. Павленкова, соц. педагоги школ</w:t>
                  </w:r>
                </w:p>
              </w:tc>
            </w:tr>
            <w:tr w:rsidR="0073019D" w:rsidRPr="0073019D" w:rsidTr="00EE53B4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2.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Участие в работе комиссии по предупреждению и ликвидации ЧС, обеспечению ПБ и безопасности людей на водных объектах Частинского муниципального района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 (согласно плана)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Ножовского сельского поселения, помощник главы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</w:tc>
            </w:tr>
            <w:tr w:rsidR="0073019D" w:rsidRPr="0073019D" w:rsidTr="00EE53B4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3.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работы комиссии по предупреждению и ликвидации ЧС, обеспечению ПБ и безопасности людей на водных объектах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 (согласно плана)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Помощник главы, руководители организаций и предприятий</w:t>
                  </w:r>
                </w:p>
              </w:tc>
            </w:tr>
            <w:tr w:rsidR="0073019D" w:rsidRPr="0073019D" w:rsidTr="00EE53B4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4.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и проведение «Месячника безопасности населения на водных объектах»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Помощник главы, директор МБУ «Ножовский ДК», заведующие Ножовской сельской библиотекой-музеем и Верх-Рождественской </w:t>
                  </w:r>
                  <w:r w:rsidRPr="0073019D">
                    <w:rPr>
                      <w:noProof/>
                      <w:lang w:eastAsia="ru-RU"/>
                    </w:rPr>
                    <w:lastRenderedPageBreak/>
                    <w:t>библиотекой им. Ф.Ф. Павленкова</w:t>
                  </w:r>
                </w:p>
              </w:tc>
            </w:tr>
            <w:tr w:rsidR="0073019D" w:rsidRPr="0073019D" w:rsidTr="00EE53B4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и проведение «Месячника безопасности детей»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Помощник главы, директор МБУ «Ножовский ДК», заведующие Ножовской сельской библиотекой-музеем и Верх-Рождественской библиотекой им. Ф.Ф. Павленкова</w:t>
                  </w:r>
                </w:p>
              </w:tc>
            </w:tr>
            <w:tr w:rsidR="0073019D" w:rsidRPr="0073019D" w:rsidTr="00EE53B4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6.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и проведение «Месячника гражданской защиты»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Помощник главы, директор МБУ «Ножовский ДК», заведующие Ножовской сельской библиотекой-музеем и Верх-Рождественской библиотекой им. Ф.Ф. Павленкова</w:t>
                  </w:r>
                </w:p>
              </w:tc>
            </w:tr>
            <w:tr w:rsidR="0073019D" w:rsidRPr="0073019D" w:rsidTr="00EE53B4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7.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Участие в мероприятиях Частинского муниципального района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 (согласно плана)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Ножовского сельского поселения, специалисты администрации, директор МБУ «Ножовский ДК», заведующие Ножовской сельской библиотекой-музеем и Верх-Рождественской библиотекой им. Ф.Ф. Павленкова</w:t>
                  </w:r>
                </w:p>
              </w:tc>
            </w:tr>
            <w:tr w:rsidR="0073019D" w:rsidRPr="0073019D" w:rsidTr="00EE53B4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8.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Выполнение работы с архивным фондом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Специалисты администрации</w:t>
                  </w:r>
                </w:p>
              </w:tc>
            </w:tr>
            <w:tr w:rsidR="0073019D" w:rsidRPr="0073019D" w:rsidTr="00EE53B4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9.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Проведение инвентаризации имущества, находящегося в муниципальной собственности Ножовского сельского поселения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Ноябрь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Бухгалтерия, материально-ответственные лица, инвентаризационная комиссия</w:t>
                  </w:r>
                </w:p>
              </w:tc>
            </w:tr>
            <w:tr w:rsidR="0073019D" w:rsidRPr="0073019D" w:rsidTr="00EE53B4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10.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Работа с молодыми семьями по   ФЦП «Жилище» консультации, оформление документов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Помощник главы администрации, жилищная комиссия</w:t>
                  </w:r>
                </w:p>
              </w:tc>
            </w:tr>
            <w:tr w:rsidR="0073019D" w:rsidRPr="0073019D" w:rsidTr="00EE53B4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11.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сбора информации в Книгу памяти Частинского района (3 части)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Заведующие Ножовской сельской библиотекой-музеем и Верх-Рождественской библиотекой им. Ф.Ф. Павленкова</w:t>
                  </w:r>
                </w:p>
              </w:tc>
            </w:tr>
            <w:tr w:rsidR="0073019D" w:rsidRPr="0073019D" w:rsidTr="00EE53B4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12.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Празднование юбилейных дат, в том числе: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- Открытие нефтяных месторождений (Ножовское, Падунское, Опалихинское) (1966) – 50 лет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- ООО «Нива» (ноябрь 1991) – 25 лет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- Ножовская автотранспортная колонна (март 1966) – 50 лет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- Дошкольное образование в селе Ножовка (1936) – 80 лет 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- ЖКХ (октябрь 1986) – 30 лет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Директор МБУ «Ножовский ДК», заведующие Ножовской сельской библиотекой-музеем и Верх-Рождественской библиотекой им. Ф.Ф. Павленкова, руководители предприятий и организаций 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73019D" w:rsidRPr="0073019D" w:rsidRDefault="0073019D" w:rsidP="0073019D">
            <w:pPr>
              <w:rPr>
                <w:b/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b/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b/>
                <w:noProof/>
                <w:lang w:eastAsia="ru-RU"/>
              </w:rPr>
            </w:pPr>
            <w:r w:rsidRPr="0073019D">
              <w:rPr>
                <w:b/>
                <w:noProof/>
                <w:lang w:val="en-US" w:eastAsia="ru-RU"/>
              </w:rPr>
              <w:t>V</w:t>
            </w:r>
            <w:r w:rsidRPr="0073019D">
              <w:rPr>
                <w:b/>
                <w:noProof/>
                <w:lang w:eastAsia="ru-RU"/>
              </w:rPr>
              <w:t>. План работы КЧС и ОПБ</w:t>
            </w:r>
          </w:p>
          <w:p w:rsidR="0073019D" w:rsidRPr="0073019D" w:rsidRDefault="0073019D" w:rsidP="0073019D">
            <w:pPr>
              <w:rPr>
                <w:b/>
                <w:noProof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4246"/>
              <w:gridCol w:w="1492"/>
              <w:gridCol w:w="3169"/>
            </w:tblGrid>
            <w:tr w:rsidR="0073019D" w:rsidRPr="0073019D" w:rsidTr="00EE53B4"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1.</w:t>
                  </w:r>
                </w:p>
              </w:tc>
              <w:tc>
                <w:tcPr>
                  <w:tcW w:w="4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Утверждение Плана работы КЧС, ОПБ и безопасности людей на водных объектах на 2016 год.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Январь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Администрация поселения</w:t>
                  </w:r>
                </w:p>
              </w:tc>
            </w:tr>
            <w:tr w:rsidR="0073019D" w:rsidRPr="0073019D" w:rsidTr="00EE53B4"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2.</w:t>
                  </w:r>
                </w:p>
              </w:tc>
              <w:tc>
                <w:tcPr>
                  <w:tcW w:w="4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Утверждение организационно-технических мероприятий по пропуску весеннего половодья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Март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Администрация поселения</w:t>
                  </w:r>
                </w:p>
              </w:tc>
            </w:tr>
            <w:tr w:rsidR="0073019D" w:rsidRPr="0073019D" w:rsidTr="00EE53B4"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3.</w:t>
                  </w:r>
                </w:p>
              </w:tc>
              <w:tc>
                <w:tcPr>
                  <w:tcW w:w="4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Утверждение организационно-технических мероприятий и принятие дополнительных мер пожарной безопасности на весенне-летний пожароопасный период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Апрель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Администрация поселения</w:t>
                  </w:r>
                </w:p>
              </w:tc>
            </w:tr>
            <w:tr w:rsidR="0073019D" w:rsidRPr="0073019D" w:rsidTr="00EE53B4"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4.</w:t>
                  </w:r>
                </w:p>
              </w:tc>
              <w:tc>
                <w:tcPr>
                  <w:tcW w:w="4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Обеспечение безопасности людей на водных объектах в летний период.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Администрация поселения</w:t>
                  </w:r>
                </w:p>
              </w:tc>
            </w:tr>
            <w:tr w:rsidR="0073019D" w:rsidRPr="0073019D" w:rsidTr="00EE53B4"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5.</w:t>
                  </w:r>
                </w:p>
              </w:tc>
              <w:tc>
                <w:tcPr>
                  <w:tcW w:w="4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 подготовке объектов жилищно-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коммунального хозяйства и бюджетной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сферы Ножовского сельского поселения 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к работе в осенне-зимний период 2016-2017гг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Сентябрь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Администрация поселения</w:t>
                  </w:r>
                </w:p>
              </w:tc>
            </w:tr>
            <w:tr w:rsidR="0073019D" w:rsidRPr="0073019D" w:rsidTr="00EE53B4"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6.</w:t>
                  </w:r>
                </w:p>
              </w:tc>
              <w:tc>
                <w:tcPr>
                  <w:tcW w:w="4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Антитеррористическая защищённость мест массового пребывания людей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Ноябрь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Администрация поселения</w:t>
                  </w:r>
                </w:p>
              </w:tc>
            </w:tr>
            <w:tr w:rsidR="0073019D" w:rsidRPr="0073019D" w:rsidTr="00EE53B4"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7.</w:t>
                  </w:r>
                </w:p>
              </w:tc>
              <w:tc>
                <w:tcPr>
                  <w:tcW w:w="4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Обеспечение безопасности людей на водных объектах в зимний период 2016-2017 годов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Ноябрь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Администрация поселения</w:t>
                  </w:r>
                </w:p>
              </w:tc>
            </w:tr>
            <w:tr w:rsidR="0073019D" w:rsidRPr="0073019D" w:rsidTr="00EE53B4"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8.</w:t>
                  </w:r>
                </w:p>
              </w:tc>
              <w:tc>
                <w:tcPr>
                  <w:tcW w:w="4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Итоги работы комиссии по ЧС и ОПБ. Утверждение дополнительных мероприятий по противопожарной безопасности на период проведения новогодних и Рождественских праздников.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Декабрь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 Администрация поселения</w:t>
                  </w:r>
                </w:p>
              </w:tc>
            </w:tr>
          </w:tbl>
          <w:p w:rsidR="0073019D" w:rsidRPr="0073019D" w:rsidRDefault="0073019D" w:rsidP="0073019D">
            <w:pPr>
              <w:rPr>
                <w:b/>
                <w:bCs/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b/>
                <w:bCs/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b/>
                <w:bCs/>
                <w:noProof/>
                <w:lang w:eastAsia="ru-RU"/>
              </w:rPr>
            </w:pPr>
            <w:r w:rsidRPr="0073019D">
              <w:rPr>
                <w:b/>
                <w:bCs/>
                <w:noProof/>
                <w:lang w:val="en-US" w:eastAsia="ru-RU"/>
              </w:rPr>
              <w:t>VI</w:t>
            </w:r>
            <w:r w:rsidRPr="0073019D">
              <w:rPr>
                <w:b/>
                <w:bCs/>
                <w:noProof/>
                <w:lang w:eastAsia="ru-RU"/>
              </w:rPr>
              <w:t>. Создание комфортной среды проживания</w:t>
            </w:r>
          </w:p>
          <w:p w:rsidR="0073019D" w:rsidRPr="0073019D" w:rsidRDefault="0073019D" w:rsidP="0073019D">
            <w:pPr>
              <w:rPr>
                <w:b/>
                <w:bCs/>
                <w:noProof/>
                <w:lang w:eastAsia="ru-RU"/>
              </w:rPr>
            </w:pPr>
          </w:p>
          <w:tbl>
            <w:tblPr>
              <w:tblW w:w="9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4388"/>
              <w:gridCol w:w="1909"/>
              <w:gridCol w:w="2634"/>
            </w:tblGrid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val="en-US" w:eastAsia="ru-RU"/>
                    </w:rPr>
                    <w:t>1</w:t>
                  </w:r>
                  <w:r w:rsidRPr="0073019D">
                    <w:rPr>
                      <w:noProof/>
                      <w:lang w:eastAsia="ru-RU"/>
                    </w:rPr>
                    <w:t>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мероприятий по внесению изменений в правила землепользования и застройки, генеральный план Ножовского с/п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Ведущий специалист по земельно- имущественным отношениям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работы жилищной комиссии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Помощник главы, специалисты администрации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3.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Уборка несанкционированных свалок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главы, ведущий специалист по земельно- имущественным отношениям, директор МУП ЖКХ «Рассвет», руководители предприятий и организаций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Уборка старых деревьев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главы, директор МУП ЖКХ «Рассвет»,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5.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Расчистка ключа в с.Ножовка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главы, директор МУП ЖКХ «Рассвет»,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6.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Уборка запруды в д.Поздышки и углубить водоем в микрорайоне «Заречье»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главы, директор МУП ЖКХ «Рассвет»,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7.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Расчистка ключа в с.Верх-Рождество, вырубка кустарника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главы, директор МУП ЖКХ «Рассвет»,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8.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Ремонт детской и спортивной площадок на «Базаре»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главы, директор МУП ЖКХ «Рассвет»,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9.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Уборка запруды по ул. Ленина, осушение болота в микрорайоне «Шерстянка»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главы, директор МУП ЖКХ «Рассвет»,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10.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Осушение болота по ул. Ленина на «Базаре», прокладка дренажных труб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главы, директор МУП ЖКХ «Рассвет»,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11.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Установка дорожных знаков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главы, директор МУП ЖКХ «Рассвет»,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12.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Капитальный ремонт моста через реку Ножовка 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главы, директор МУП ЖКХ «Рассвет»,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13.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Установка перил  в логу ул.Горланова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главы, директор МУП ЖКХ «Рассвет»,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14.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Текущий ремонт, содержание дорог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Январь - декабрь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главы, директор МУП ЖКХ «Рассвет»,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15.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Установить тумбы и проложить тротуары через залив р. Кама на «Базаре»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главы, директор МУП ЖКХ «Рассвет»,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16.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Продолжать работу по благоустройству населенных пунктов. Вести работу с населением по санитарной очистке своих территорий (уборка мусора, кошение травы) по границе своего участка.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Глава поселения, специалисты администрации, директор МУП ЖКХ «Рассвет», руководители </w:t>
                  </w:r>
                  <w:r w:rsidRPr="0073019D">
                    <w:rPr>
                      <w:noProof/>
                      <w:lang w:eastAsia="ru-RU"/>
                    </w:rPr>
                    <w:lastRenderedPageBreak/>
                    <w:t>предприятий и организаций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lastRenderedPageBreak/>
                    <w:t>17.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Ремонт дорожно-тропиночной сети по улице Ленина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 администрации, директор МУП ЖКХ «Рассвет»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18.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Ремонт ГТС в с.Ножовка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 администрации, директор МУП ЖКХ «Рассвет»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19.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Срезать бугор на перекрестке    ул. Ленина и ул.Полевой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-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 администрации, директор МУП ЖКХ «Рассвет»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20.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Ремонт моста через ручей по 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ул.К-Маркса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Май – октябрь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 администрации, директор МУП ЖКХ «Рассвет»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21.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Переделать навес у здания администрации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Август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 администрации, директор МУП ЖКХ «Рассвет»</w:t>
                  </w:r>
                </w:p>
              </w:tc>
            </w:tr>
            <w:tr w:rsidR="0073019D" w:rsidRPr="0073019D" w:rsidTr="00EE53B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22.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Прокладка трубы по ул. Совхозной через ручей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Сентябрь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помощник главы администрации, директор МУП ЖКХ «Рассвет»</w:t>
                  </w:r>
                </w:p>
              </w:tc>
            </w:tr>
          </w:tbl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  <w:r w:rsidRPr="0073019D">
              <w:rPr>
                <w:b/>
                <w:bCs/>
                <w:noProof/>
                <w:lang w:val="en-US" w:eastAsia="ru-RU"/>
              </w:rPr>
              <w:t>VII</w:t>
            </w:r>
            <w:r w:rsidRPr="0073019D">
              <w:rPr>
                <w:b/>
                <w:bCs/>
                <w:noProof/>
                <w:lang w:eastAsia="ru-RU"/>
              </w:rPr>
              <w:t>. Управление ресурсами</w:t>
            </w: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  <w:r w:rsidRPr="0073019D">
              <w:rPr>
                <w:noProof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4249"/>
              <w:gridCol w:w="1461"/>
              <w:gridCol w:w="3102"/>
            </w:tblGrid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мероприятий по выполнению плана по максимизации доходов от использования земельных ресурсов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Ведущий специалист по земельно- имущественным отношениям</w:t>
                  </w: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мероприятий по выполнению плана предоставления земельных участков для ИЖС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Ведущий специалист по земельно- имущественным отношениям</w:t>
                  </w: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3.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мероприятий по проведению торгов, конкурсов, аукционов по продаже земельных участков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Ведущий специалист по земельно- имущественным отношениям</w:t>
                  </w: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4.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мероприятий по обеспечению многодетных семей земельными участками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Ведущий специалист по земельно- имущественным отношениям</w:t>
                  </w: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5.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мероприятий по подготовке к продаже объектов, включенных в прогнозный план приватизации муниципального имущества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Ведущий специалист по земельно- имущественным отношениям</w:t>
                  </w: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мероприятий по регистрации права собственности на муниципальное имущество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Ведущий специалист по земельно- имущественным отношениям</w:t>
                  </w: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7.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мероприятий по проведению торгов, конкурсов, аукционов по продаже муниципального имущества и продажи права аренды муниципального имущества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Ведущий специалист по земельно- имущественным отношениям, аукционная комиссия</w:t>
                  </w: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8.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и проведение экологических акций «Дети и ЛУКОЙЛ за экологию», «День защиты от экологической опасности»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Помощник главы администрации, директор МБУ «Ножовский ДК», заведующие  Ножовской сельской библиотекой-музеем и Верх-Рождественской библиотекой  им. Ф.Ф. Павленкова, руководители предприятий и организаций 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9.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мероприятий по охране окружающей среды на территории Ножовского сельского поселения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Помощник главы администрации, директор МБУ «Ножовский ДК», заведующие Ножовской сельской библиотекой-музеем и Верх-Рождественской библиотекой им. Ф.Ф. Павленкова, руководители предприятий и организаций 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73019D" w:rsidRPr="0073019D" w:rsidRDefault="0073019D" w:rsidP="0073019D">
            <w:pPr>
              <w:rPr>
                <w:b/>
                <w:bCs/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b/>
                <w:bCs/>
                <w:noProof/>
                <w:lang w:eastAsia="ru-RU"/>
              </w:rPr>
            </w:pPr>
            <w:r w:rsidRPr="0073019D">
              <w:rPr>
                <w:b/>
                <w:bCs/>
                <w:noProof/>
                <w:lang w:val="en-US" w:eastAsia="ru-RU"/>
              </w:rPr>
              <w:t>VIII</w:t>
            </w:r>
            <w:r w:rsidRPr="0073019D">
              <w:rPr>
                <w:b/>
                <w:bCs/>
                <w:noProof/>
                <w:lang w:eastAsia="ru-RU"/>
              </w:rPr>
              <w:t>. Развитие территорий</w:t>
            </w:r>
          </w:p>
          <w:p w:rsidR="0073019D" w:rsidRPr="0073019D" w:rsidRDefault="0073019D" w:rsidP="0073019D">
            <w:pPr>
              <w:rPr>
                <w:b/>
                <w:bCs/>
                <w:noProof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4318"/>
              <w:gridCol w:w="1452"/>
              <w:gridCol w:w="3050"/>
            </w:tblGrid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Публикация в поселенческом информационном листке «Вести Ножовки», газете «Частинские вести» материалов по деятельности главы администрации, специалистов администрации, депутатов, организаций, предприятий, жителей поселения 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Ведущий специалист по работе с депутатами, директор МБУ «Ножовский ДК», заведующие Ножовской сельской библиотекой-музеем и Верх-Рождественской библиотекой им. Ф.Ф. Павленкова, руководители предприятий и организаций </w:t>
                  </w: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и проведение аттестации муниципальных служащих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Помощник главы администрации, аттестационная комиссия</w:t>
                  </w: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3.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и проведение информационных встреч с населением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Февраль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Помощник главы администрации</w:t>
                  </w: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4.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Публикация поздравлений населения Ножовского сельского поселения с государственными и профессиональными праздниками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Ведущий специалист по работе с депутатами</w:t>
                  </w: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прохождения муниципальными служащими курсов повышения квалификации, переподготовки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Помощник главы администрации</w:t>
                  </w: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6.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и проведение мероприятий по кадровому обеспечению аппарата администрации (ведение личных дел и реестровых карточек, составление и контроль за соблюдением графика отпусков, присвоение классных чинов, изменение выслуги лет и т.д.)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Помощник главы администрации</w:t>
                  </w: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7.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и проведение мероприятий по противодействию коррупции (проведение профилактических мероприятий, подача сведений о доходах, расходах, имуществе и обязательствах имущественного характера и т.д.)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Помощник главы администрации</w:t>
                  </w:r>
                </w:p>
              </w:tc>
            </w:tr>
            <w:tr w:rsidR="0073019D" w:rsidRPr="0073019D" w:rsidTr="00EE53B4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8.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Составление годового и календарных планов работы администрации Ножовского сельского поселения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Помощник главы администрации</w:t>
                  </w:r>
                </w:p>
              </w:tc>
            </w:tr>
          </w:tbl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  <w:r w:rsidRPr="0073019D">
              <w:rPr>
                <w:b/>
                <w:bCs/>
                <w:noProof/>
                <w:lang w:val="en-US" w:eastAsia="ru-RU"/>
              </w:rPr>
              <w:t>IX</w:t>
            </w:r>
            <w:r w:rsidRPr="0073019D">
              <w:rPr>
                <w:b/>
                <w:bCs/>
                <w:noProof/>
                <w:lang w:eastAsia="ru-RU"/>
              </w:rPr>
              <w:t>. Повышение эффективности деятельности</w:t>
            </w:r>
          </w:p>
          <w:p w:rsidR="0073019D" w:rsidRPr="0073019D" w:rsidRDefault="0073019D" w:rsidP="0073019D">
            <w:pPr>
              <w:rPr>
                <w:b/>
                <w:bCs/>
                <w:noProof/>
                <w:lang w:eastAsia="ru-RU"/>
              </w:rPr>
            </w:pPr>
            <w:r w:rsidRPr="0073019D">
              <w:rPr>
                <w:b/>
                <w:bCs/>
                <w:noProof/>
                <w:lang w:eastAsia="ru-RU"/>
              </w:rPr>
              <w:t>муниципальных учреждений социальной сферы</w:t>
            </w: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3808"/>
              <w:gridCol w:w="1919"/>
              <w:gridCol w:w="2965"/>
            </w:tblGrid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1.</w:t>
                  </w:r>
                </w:p>
              </w:tc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Формирование, размещение на официальных сайтах и контроль исполнения муниципального задания на оказание муниципальных услуг муниципальными бюджетными учреждениями культуры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Директор и бухгалтер МБУ «Ножовский ДК», начальник финансового отдела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2.</w:t>
                  </w:r>
                </w:p>
              </w:tc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Анализ показателей по оплате труда в бюджетных учреждениях культуры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Директор и бухгалтер МБУ «Ножовский ДК», начальник финансового отдела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3.</w:t>
                  </w:r>
                </w:p>
              </w:tc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Участие в работе Общественного совета по культуре Частинского муниципального района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Члены Общественного совета по культуре от Ножовского с/п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4.</w:t>
                  </w:r>
                </w:p>
              </w:tc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Участие в работе Общественного совета по здравоохранению Частинского муниципального района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Члены Общественного совета по здравоохранению от Ножовского с/п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5.</w:t>
                  </w:r>
                </w:p>
              </w:tc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Организация проведения независимой оценки качества оказания услуг бюджетными учреждениями культуры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Ведущий специалист по работе с депутатами, директор МБУ «Ножовский ДК», заведующие Ножовской сельской библиотекой-музеем и Верх-Рождественской библиотекой им. Ф.Ф. Павленкова, руководители предприятий и организаций </w:t>
                  </w:r>
                </w:p>
              </w:tc>
            </w:tr>
          </w:tbl>
          <w:p w:rsidR="0073019D" w:rsidRPr="0073019D" w:rsidRDefault="0073019D" w:rsidP="0073019D">
            <w:pPr>
              <w:rPr>
                <w:b/>
                <w:bCs/>
                <w:noProof/>
                <w:lang w:val="en-US" w:eastAsia="ru-RU"/>
              </w:rPr>
            </w:pPr>
          </w:p>
          <w:p w:rsidR="0073019D" w:rsidRPr="0073019D" w:rsidRDefault="0073019D" w:rsidP="0073019D">
            <w:pPr>
              <w:numPr>
                <w:ilvl w:val="0"/>
                <w:numId w:val="1"/>
              </w:numPr>
              <w:rPr>
                <w:b/>
                <w:bCs/>
                <w:noProof/>
                <w:lang w:val="en-US" w:eastAsia="ru-RU"/>
              </w:rPr>
            </w:pPr>
            <w:r w:rsidRPr="0073019D">
              <w:rPr>
                <w:b/>
                <w:bCs/>
                <w:noProof/>
                <w:lang w:eastAsia="ru-RU"/>
              </w:rPr>
              <w:t>Реализация мероприятий муниципальных программ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3947"/>
              <w:gridCol w:w="1877"/>
              <w:gridCol w:w="2840"/>
            </w:tblGrid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val="en-US" w:eastAsia="ru-RU"/>
                    </w:rPr>
                  </w:pPr>
                  <w:r w:rsidRPr="0073019D">
                    <w:rPr>
                      <w:noProof/>
                      <w:lang w:val="en-US" w:eastAsia="ru-RU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val="en-US" w:eastAsia="ru-RU"/>
                    </w:rPr>
                  </w:pPr>
                  <w:r w:rsidRPr="0073019D">
                    <w:rPr>
                      <w:noProof/>
                      <w:lang w:val="en-US"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val="en-US" w:eastAsia="ru-RU"/>
                    </w:rPr>
                  </w:pPr>
                  <w:r w:rsidRPr="0073019D">
                    <w:rPr>
                      <w:noProof/>
                      <w:lang w:val="en-US" w:eastAsia="ru-RU"/>
                    </w:rPr>
                    <w:t>3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val="en-US" w:eastAsia="ru-RU"/>
                    </w:rPr>
                  </w:pPr>
                  <w:r w:rsidRPr="0073019D">
                    <w:rPr>
                      <w:noProof/>
                      <w:lang w:val="en-US" w:eastAsia="ru-RU"/>
                    </w:rPr>
                    <w:t>4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val="en-US" w:eastAsia="ru-RU"/>
                    </w:rPr>
                    <w:lastRenderedPageBreak/>
                    <w:t>1</w:t>
                  </w:r>
                  <w:r w:rsidRPr="0073019D">
                    <w:rPr>
                      <w:noProof/>
                      <w:lang w:eastAsia="ru-RU"/>
                    </w:rPr>
                    <w:t>.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bCs/>
                      <w:noProof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начальник фин. отдела, помощник главы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2.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bCs/>
                      <w:noProof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начальник фин. отдела, помощник главы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3.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bCs/>
                      <w:noProof/>
                      <w:lang w:eastAsia="ru-RU"/>
                    </w:rPr>
                    <w:t>Развитие культуры в Ножовском сельском поселении»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начальник фин. отдела, помощник главы, директор МБУ «Ножовский ДК»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4.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bCs/>
                      <w:noProof/>
                      <w:lang w:eastAsia="ru-RU"/>
                    </w:rPr>
                    <w:t>Организация библиотечного обслуживания населения Ножовского сельского поселения на 2015-2017 годы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начальник фин. отдела, помощник главы, заведующие библиотек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val="en-US" w:eastAsia="ru-RU"/>
                    </w:rPr>
                    <w:t>5</w:t>
                  </w:r>
                  <w:r w:rsidRPr="0073019D">
                    <w:rPr>
                      <w:noProof/>
                      <w:lang w:eastAsia="ru-RU"/>
                    </w:rPr>
                    <w:t>.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ab/>
                  </w:r>
                  <w:r w:rsidRPr="0073019D">
                    <w:rPr>
                      <w:bCs/>
                      <w:noProof/>
                      <w:lang w:eastAsia="ru-RU"/>
                    </w:rPr>
                    <w:t>Развитие транспортной системы Ножовского сельского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начальник фин. отдела, помощник главы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val="en-US" w:eastAsia="ru-RU"/>
                    </w:rPr>
                    <w:t>6</w:t>
                  </w:r>
                  <w:r w:rsidRPr="0073019D">
                    <w:rPr>
                      <w:noProof/>
                      <w:lang w:eastAsia="ru-RU"/>
                    </w:rPr>
                    <w:t>.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ab/>
                  </w:r>
                  <w:r w:rsidRPr="0073019D">
                    <w:rPr>
                      <w:bCs/>
                      <w:noProof/>
                      <w:lang w:eastAsia="ru-RU"/>
                    </w:rPr>
                    <w:t>Обеспечение безопасности жизнедеятельности населения Ножовского сельского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начальник фин. отдела, помощник главы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val="en-US" w:eastAsia="ru-RU"/>
                    </w:rPr>
                    <w:t>7</w:t>
                  </w:r>
                  <w:r w:rsidRPr="0073019D">
                    <w:rPr>
                      <w:noProof/>
                      <w:lang w:eastAsia="ru-RU"/>
                    </w:rPr>
                    <w:t>.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bCs/>
                      <w:noProof/>
                      <w:lang w:eastAsia="ru-RU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начальник фин. отдела, помощник главы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val="en-US" w:eastAsia="ru-RU"/>
                    </w:rPr>
                    <w:t>8</w:t>
                  </w:r>
                  <w:r w:rsidRPr="0073019D">
                    <w:rPr>
                      <w:noProof/>
                      <w:lang w:eastAsia="ru-RU"/>
                    </w:rPr>
                    <w:t>.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ab/>
                  </w:r>
                  <w:r w:rsidRPr="0073019D">
                    <w:rPr>
                      <w:bCs/>
                      <w:noProof/>
                      <w:lang w:eastAsia="ru-RU"/>
                    </w:rPr>
                    <w:t>Управление муниципальным имуществом и земельными ресурсами Ножовского сельского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начальник фин. отдела, помощник главы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val="en-US" w:eastAsia="ru-RU"/>
                    </w:rPr>
                    <w:t>9</w:t>
                  </w:r>
                  <w:r w:rsidRPr="0073019D">
                    <w:rPr>
                      <w:noProof/>
                      <w:lang w:eastAsia="ru-RU"/>
                    </w:rPr>
                    <w:t>.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ab/>
                  </w:r>
                  <w:r w:rsidRPr="0073019D">
                    <w:rPr>
                      <w:bCs/>
                      <w:noProof/>
                      <w:lang w:eastAsia="ru-RU"/>
                    </w:rPr>
                    <w:t>Совершенствование муниципального управления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начальник фин. отдела, помощник главы, ведущий специалист по работе с депутатами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val="en-US" w:eastAsia="ru-RU"/>
                    </w:rPr>
                    <w:t>10</w:t>
                  </w:r>
                  <w:r w:rsidRPr="0073019D">
                    <w:rPr>
                      <w:noProof/>
                      <w:lang w:eastAsia="ru-RU"/>
                    </w:rPr>
                    <w:t>.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ab/>
                  </w:r>
                  <w:r w:rsidRPr="0073019D">
                    <w:rPr>
                      <w:bCs/>
                      <w:noProof/>
                      <w:lang w:eastAsia="ru-RU"/>
                    </w:rPr>
                    <w:t>Управление муниципальными финансами Ножовского сельского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начальник фин. отдела, помощник главы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Гармонизация межнационального и межконфессионального согласия, сохранение и развитие языков и культуры народов Российской Федерации, профилактика межнациональных конфликтов в Ножовском сельском поселении на 2015-2017 годы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начальник фин. отдела, помощник главы</w:t>
                  </w:r>
                </w:p>
              </w:tc>
            </w:tr>
            <w:tr w:rsidR="0073019D" w:rsidRPr="0073019D" w:rsidTr="00EE53B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12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Программа комплексного развития систем коммунальной инфраструктуры  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 xml:space="preserve">Ножовского сельского поселения </w:t>
                  </w:r>
                </w:p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Частинского района Пермского края на  2014-2023гг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19D" w:rsidRPr="0073019D" w:rsidRDefault="0073019D" w:rsidP="007301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73019D">
                    <w:rPr>
                      <w:noProof/>
                      <w:lang w:eastAsia="ru-RU"/>
                    </w:rPr>
                    <w:t>Глава поселения, специалисты поселения</w:t>
                  </w:r>
                </w:p>
              </w:tc>
            </w:tr>
          </w:tbl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3019D" w:rsidRPr="0073019D" w:rsidRDefault="0073019D" w:rsidP="0073019D">
            <w:pPr>
              <w:rPr>
                <w:noProof/>
                <w:lang w:eastAsia="ru-RU"/>
              </w:rPr>
            </w:pPr>
          </w:p>
          <w:p w:rsidR="007848FB" w:rsidRDefault="007848FB" w:rsidP="007848FB"/>
        </w:tc>
      </w:tr>
    </w:tbl>
    <w:p w:rsidR="007848FB" w:rsidRPr="00A90CA7" w:rsidRDefault="007848FB"/>
    <w:sectPr w:rsidR="007848FB" w:rsidRPr="00A90CA7" w:rsidSect="001513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65F11"/>
    <w:multiLevelType w:val="hybridMultilevel"/>
    <w:tmpl w:val="D758DDAA"/>
    <w:lvl w:ilvl="0" w:tplc="1D8E4C62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2"/>
    <w:rsid w:val="000125A2"/>
    <w:rsid w:val="001513AE"/>
    <w:rsid w:val="004D021E"/>
    <w:rsid w:val="0073019D"/>
    <w:rsid w:val="007848FB"/>
    <w:rsid w:val="009B13AF"/>
    <w:rsid w:val="00A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8AFE-867F-478A-92A0-90F90589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CB5A-FABB-48C7-8730-0DEC3D17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3404</Words>
  <Characters>19405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2016-01-14T04:10:00Z</dcterms:created>
  <dcterms:modified xsi:type="dcterms:W3CDTF">2016-01-28T04:20:00Z</dcterms:modified>
</cp:coreProperties>
</file>