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AB" w:rsidRDefault="00583FAB" w:rsidP="007C69DE">
      <w:pPr>
        <w:jc w:val="center"/>
        <w:rPr>
          <w:bCs w:val="0"/>
          <w:sz w:val="22"/>
          <w:szCs w:val="24"/>
        </w:rPr>
      </w:pPr>
      <w:bookmarkStart w:id="0" w:name="_GoBack"/>
      <w:bookmarkEnd w:id="0"/>
    </w:p>
    <w:p w:rsidR="00003547" w:rsidRDefault="00003547" w:rsidP="007C69DE">
      <w:pPr>
        <w:jc w:val="center"/>
        <w:rPr>
          <w:bCs w:val="0"/>
          <w:sz w:val="22"/>
          <w:szCs w:val="24"/>
        </w:rPr>
      </w:pPr>
      <w:r>
        <w:rPr>
          <w:rFonts w:ascii="Calibri" w:eastAsia="Calibri" w:hAnsi="Calibri"/>
          <w:bCs w:val="0"/>
          <w:noProof/>
          <w:color w:val="000000"/>
          <w:kern w:val="28"/>
          <w:sz w:val="28"/>
          <w:szCs w:val="28"/>
        </w:rPr>
        <w:drawing>
          <wp:inline distT="0" distB="0" distL="0" distR="0">
            <wp:extent cx="542925" cy="773257"/>
            <wp:effectExtent l="0" t="0" r="0" b="8255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НОЖОВСКОЕ СЕЛЬСКОЕ ПОСЕЛЕНИЕ</w:t>
      </w:r>
    </w:p>
    <w:p w:rsidR="007C69DE" w:rsidRPr="00583FAB" w:rsidRDefault="007C69DE" w:rsidP="007C69DE">
      <w:pPr>
        <w:jc w:val="center"/>
        <w:rPr>
          <w:bCs w:val="0"/>
          <w:caps/>
          <w:sz w:val="28"/>
          <w:szCs w:val="28"/>
        </w:rPr>
      </w:pPr>
      <w:r w:rsidRPr="00583FAB">
        <w:rPr>
          <w:bCs w:val="0"/>
          <w:caps/>
          <w:sz w:val="28"/>
          <w:szCs w:val="28"/>
        </w:rPr>
        <w:t>АДМИНИСТРАЦИЯ  ПОСЕЛЕНИЯ</w:t>
      </w: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П О С Т А Н О В Л Е Н И Е</w:t>
      </w:r>
    </w:p>
    <w:p w:rsidR="007C69DE" w:rsidRPr="00583FAB" w:rsidRDefault="007C69DE" w:rsidP="007C69DE">
      <w:pPr>
        <w:jc w:val="center"/>
        <w:rPr>
          <w:bCs w:val="0"/>
          <w:sz w:val="28"/>
          <w:szCs w:val="28"/>
        </w:rPr>
      </w:pPr>
    </w:p>
    <w:p w:rsidR="007C69DE" w:rsidRPr="00583FAB" w:rsidRDefault="00EE49C0" w:rsidP="007C69DE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09.01.2020</w:t>
      </w:r>
      <w:r w:rsidR="007C69DE" w:rsidRPr="00583FAB">
        <w:rPr>
          <w:b w:val="0"/>
          <w:bCs w:val="0"/>
          <w:sz w:val="28"/>
          <w:szCs w:val="28"/>
        </w:rPr>
        <w:t xml:space="preserve">                                     </w:t>
      </w:r>
      <w:r w:rsidR="00003547" w:rsidRPr="00583FAB">
        <w:rPr>
          <w:b w:val="0"/>
          <w:bCs w:val="0"/>
          <w:sz w:val="28"/>
          <w:szCs w:val="28"/>
        </w:rPr>
        <w:t xml:space="preserve">                  </w:t>
      </w:r>
      <w:r w:rsidR="007C69DE" w:rsidRPr="00583FAB">
        <w:rPr>
          <w:b w:val="0"/>
          <w:bCs w:val="0"/>
          <w:sz w:val="28"/>
          <w:szCs w:val="28"/>
        </w:rPr>
        <w:t xml:space="preserve">                                     </w:t>
      </w:r>
      <w:r w:rsidR="00583FAB">
        <w:rPr>
          <w:b w:val="0"/>
          <w:bCs w:val="0"/>
          <w:sz w:val="28"/>
          <w:szCs w:val="28"/>
        </w:rPr>
        <w:t xml:space="preserve">      </w:t>
      </w:r>
      <w:r w:rsidR="007C69DE" w:rsidRPr="00583FAB">
        <w:rPr>
          <w:b w:val="0"/>
          <w:bCs w:val="0"/>
          <w:sz w:val="28"/>
          <w:szCs w:val="28"/>
        </w:rPr>
        <w:t xml:space="preserve">№ </w:t>
      </w:r>
      <w:r w:rsidR="007F60DF">
        <w:rPr>
          <w:b w:val="0"/>
          <w:bCs w:val="0"/>
          <w:sz w:val="28"/>
          <w:szCs w:val="28"/>
        </w:rPr>
        <w:t>1</w:t>
      </w:r>
    </w:p>
    <w:p w:rsidR="007C69DE" w:rsidRPr="00583FAB" w:rsidRDefault="007C69DE" w:rsidP="00003547">
      <w:pPr>
        <w:rPr>
          <w:bCs w:val="0"/>
          <w:sz w:val="28"/>
          <w:szCs w:val="28"/>
        </w:rPr>
      </w:pPr>
    </w:p>
    <w:p w:rsidR="007C69DE" w:rsidRPr="00583FAB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Об утверждении Порядка приёма</w:t>
      </w:r>
    </w:p>
    <w:p w:rsidR="007C69DE" w:rsidRPr="00583FAB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 xml:space="preserve">граждан по вопросам воинского учета </w:t>
      </w:r>
    </w:p>
    <w:p w:rsidR="00EE49C0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 xml:space="preserve">и оповещения граждан о вызовах </w:t>
      </w:r>
    </w:p>
    <w:p w:rsidR="00EE49C0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(повестках)</w:t>
      </w:r>
      <w:r w:rsidR="00EE49C0">
        <w:rPr>
          <w:bCs w:val="0"/>
          <w:sz w:val="28"/>
          <w:szCs w:val="28"/>
        </w:rPr>
        <w:t xml:space="preserve"> </w:t>
      </w:r>
      <w:r w:rsidRPr="00583FAB">
        <w:rPr>
          <w:bCs w:val="0"/>
          <w:sz w:val="28"/>
          <w:szCs w:val="28"/>
        </w:rPr>
        <w:t>военного комиссариата,</w:t>
      </w:r>
      <w:r w:rsidR="00EE49C0">
        <w:rPr>
          <w:bCs w:val="0"/>
          <w:sz w:val="28"/>
          <w:szCs w:val="28"/>
        </w:rPr>
        <w:t xml:space="preserve"> </w:t>
      </w:r>
    </w:p>
    <w:p w:rsidR="00EE49C0" w:rsidRDefault="007C69DE" w:rsidP="007C69DE">
      <w:pPr>
        <w:shd w:val="clear" w:color="auto" w:fill="FFFFFF"/>
        <w:rPr>
          <w:color w:val="000000"/>
          <w:sz w:val="28"/>
          <w:szCs w:val="28"/>
        </w:rPr>
      </w:pPr>
      <w:r w:rsidRPr="00583FAB">
        <w:rPr>
          <w:bCs w:val="0"/>
          <w:sz w:val="28"/>
          <w:szCs w:val="28"/>
        </w:rPr>
        <w:t xml:space="preserve">Должностной </w:t>
      </w:r>
      <w:r w:rsidRPr="00583FAB">
        <w:rPr>
          <w:color w:val="000000"/>
          <w:sz w:val="28"/>
          <w:szCs w:val="28"/>
        </w:rPr>
        <w:t>инструкции специалиста,</w:t>
      </w:r>
    </w:p>
    <w:p w:rsidR="007C69DE" w:rsidRPr="00583FAB" w:rsidRDefault="007C69DE" w:rsidP="007C69DE">
      <w:pPr>
        <w:shd w:val="clear" w:color="auto" w:fill="FFFFFF"/>
        <w:rPr>
          <w:color w:val="000000"/>
          <w:sz w:val="28"/>
          <w:szCs w:val="28"/>
        </w:rPr>
      </w:pPr>
      <w:r w:rsidRPr="00583FAB">
        <w:rPr>
          <w:color w:val="000000"/>
          <w:sz w:val="28"/>
          <w:szCs w:val="28"/>
        </w:rPr>
        <w:t>осуществляющего</w:t>
      </w:r>
      <w:r w:rsidRPr="00583FAB">
        <w:rPr>
          <w:bCs w:val="0"/>
          <w:sz w:val="28"/>
          <w:szCs w:val="28"/>
        </w:rPr>
        <w:t xml:space="preserve"> </w:t>
      </w:r>
      <w:r w:rsidRPr="00583FAB">
        <w:rPr>
          <w:color w:val="000000"/>
          <w:sz w:val="28"/>
          <w:szCs w:val="28"/>
        </w:rPr>
        <w:t xml:space="preserve">первичный воинский </w:t>
      </w:r>
    </w:p>
    <w:p w:rsidR="00EE49C0" w:rsidRDefault="007C69DE" w:rsidP="007C69DE">
      <w:pPr>
        <w:shd w:val="clear" w:color="auto" w:fill="FFFFFF"/>
        <w:rPr>
          <w:bCs w:val="0"/>
          <w:sz w:val="28"/>
          <w:szCs w:val="28"/>
        </w:rPr>
      </w:pPr>
      <w:r w:rsidRPr="00583FAB">
        <w:rPr>
          <w:color w:val="000000"/>
          <w:sz w:val="28"/>
          <w:szCs w:val="28"/>
        </w:rPr>
        <w:t>учет граждан на территории</w:t>
      </w:r>
      <w:r w:rsidRPr="00583FAB">
        <w:rPr>
          <w:bCs w:val="0"/>
          <w:sz w:val="28"/>
          <w:szCs w:val="28"/>
        </w:rPr>
        <w:t xml:space="preserve"> </w:t>
      </w:r>
    </w:p>
    <w:p w:rsidR="007C69DE" w:rsidRPr="00583FAB" w:rsidRDefault="007C69DE" w:rsidP="007C69DE">
      <w:pPr>
        <w:shd w:val="clear" w:color="auto" w:fill="FFFFFF"/>
        <w:rPr>
          <w:color w:val="000000"/>
          <w:sz w:val="28"/>
          <w:szCs w:val="28"/>
        </w:rPr>
      </w:pPr>
      <w:r w:rsidRPr="00583FAB">
        <w:rPr>
          <w:bCs w:val="0"/>
          <w:sz w:val="28"/>
          <w:szCs w:val="28"/>
        </w:rPr>
        <w:t>Ножовского</w:t>
      </w:r>
      <w:r w:rsidRPr="00583FAB">
        <w:rPr>
          <w:color w:val="000000"/>
          <w:sz w:val="28"/>
          <w:szCs w:val="28"/>
        </w:rPr>
        <w:t xml:space="preserve"> сельского поселения</w:t>
      </w:r>
    </w:p>
    <w:p w:rsidR="007C69DE" w:rsidRPr="00583FAB" w:rsidRDefault="007C69DE" w:rsidP="00583FAB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7C69DE" w:rsidRPr="00583FAB" w:rsidRDefault="007C69DE" w:rsidP="00583FAB">
      <w:pPr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sz w:val="28"/>
          <w:szCs w:val="28"/>
        </w:rPr>
        <w:t>В соответствии с Конституцией Российской Федерации 1993 года, 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 от 06.10.2003 года №131-ФЗ «Об  общих принципах организаций местного самоуправления в Российской Федерации», Постановлением Правительства Российской Федерации от 27.11.2006 г. №719 «Об утверждении Положения о воинском учете» и от 11 ноября 2006 № 663 «Об утверждении положения о призыве на военную службу граждан Российской Федерации, Законом Пермского края от 03.02.2008г. № 188-ПК «Об утверждении Методики субвенций между бюджетами поселений и городских округов Пермского края на осуществление полномочий по первичному воинскому учёту на территориях, где отсутствуют военные комиссари</w:t>
      </w:r>
      <w:r w:rsidR="00B42FB7" w:rsidRPr="00583FAB">
        <w:rPr>
          <w:b w:val="0"/>
          <w:sz w:val="28"/>
          <w:szCs w:val="28"/>
        </w:rPr>
        <w:t>а</w:t>
      </w:r>
      <w:r w:rsidRPr="00583FAB">
        <w:rPr>
          <w:b w:val="0"/>
          <w:sz w:val="28"/>
          <w:szCs w:val="28"/>
        </w:rPr>
        <w:t xml:space="preserve">ты», </w:t>
      </w:r>
      <w:r w:rsidRPr="00583FAB">
        <w:rPr>
          <w:b w:val="0"/>
          <w:bCs w:val="0"/>
          <w:sz w:val="28"/>
          <w:szCs w:val="28"/>
        </w:rPr>
        <w:t>Уставом Ножовского сельского поселения и иными нормативными правовыми актами главы поселения.</w:t>
      </w:r>
    </w:p>
    <w:p w:rsidR="007C69DE" w:rsidRPr="00583FAB" w:rsidRDefault="007C69DE" w:rsidP="00583FAB">
      <w:pPr>
        <w:ind w:firstLine="709"/>
        <w:jc w:val="both"/>
        <w:rPr>
          <w:b w:val="0"/>
          <w:caps/>
          <w:sz w:val="28"/>
          <w:szCs w:val="28"/>
        </w:rPr>
      </w:pPr>
      <w:r w:rsidRPr="00583FAB">
        <w:rPr>
          <w:b w:val="0"/>
          <w:caps/>
          <w:sz w:val="28"/>
          <w:szCs w:val="28"/>
        </w:rPr>
        <w:t>ПостановляЮ: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bCs w:val="0"/>
          <w:sz w:val="28"/>
          <w:szCs w:val="28"/>
        </w:rPr>
        <w:t xml:space="preserve">Утвердить Порядок приема граждан по вопросам воинского учета и оповещения граждан о вызовах (повестках) </w:t>
      </w:r>
      <w:r w:rsidR="002E7F17" w:rsidRPr="00583FAB">
        <w:rPr>
          <w:b w:val="0"/>
          <w:bCs w:val="0"/>
          <w:sz w:val="28"/>
          <w:szCs w:val="28"/>
        </w:rPr>
        <w:t xml:space="preserve">в </w:t>
      </w:r>
      <w:r w:rsidR="002E7F17" w:rsidRPr="00583FAB">
        <w:rPr>
          <w:b w:val="0"/>
          <w:sz w:val="28"/>
          <w:szCs w:val="28"/>
        </w:rPr>
        <w:t>военный комиссариат Пермского края по Большесосновскому и Частинскому районам</w:t>
      </w:r>
      <w:r w:rsidRPr="00583FAB">
        <w:rPr>
          <w:b w:val="0"/>
          <w:sz w:val="28"/>
          <w:szCs w:val="28"/>
        </w:rPr>
        <w:t xml:space="preserve">, </w:t>
      </w:r>
      <w:r w:rsidRPr="00583FAB">
        <w:rPr>
          <w:b w:val="0"/>
          <w:bCs w:val="0"/>
          <w:sz w:val="28"/>
          <w:szCs w:val="28"/>
        </w:rPr>
        <w:t>согласно приложению № 1.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bCs w:val="0"/>
          <w:sz w:val="28"/>
          <w:szCs w:val="28"/>
        </w:rPr>
        <w:t>Обязанности по осуществлению первичного воинского учёта всех категорий граждан</w:t>
      </w:r>
      <w:r w:rsidR="002E7F17" w:rsidRPr="00583FAB">
        <w:rPr>
          <w:b w:val="0"/>
          <w:bCs w:val="0"/>
          <w:sz w:val="28"/>
          <w:szCs w:val="28"/>
        </w:rPr>
        <w:t>,</w:t>
      </w:r>
      <w:r w:rsidRPr="00583FAB">
        <w:rPr>
          <w:b w:val="0"/>
          <w:bCs w:val="0"/>
          <w:sz w:val="28"/>
          <w:szCs w:val="28"/>
        </w:rPr>
        <w:t xml:space="preserve"> проживающих на территории Ножовского сельского поселения, из числа граждан, подлежащих призыву на военную службу и граждан, пребывающих в запасе, возложить на специалиста по первичному воинскому учету </w:t>
      </w:r>
      <w:r w:rsidR="00EE49C0">
        <w:rPr>
          <w:b w:val="0"/>
          <w:bCs w:val="0"/>
          <w:sz w:val="28"/>
          <w:szCs w:val="28"/>
        </w:rPr>
        <w:t>Санникову Ксению</w:t>
      </w:r>
      <w:r w:rsidRPr="00583FAB">
        <w:rPr>
          <w:b w:val="0"/>
          <w:bCs w:val="0"/>
          <w:sz w:val="28"/>
          <w:szCs w:val="28"/>
        </w:rPr>
        <w:t xml:space="preserve"> Александровну (далее – специалист). 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lastRenderedPageBreak/>
        <w:t>Утвердить Должностную инструкцию специалиста, осуществляющего первичный воинский учет на территории Ножовского сельского поселения</w:t>
      </w:r>
      <w:r w:rsidRPr="00583FAB">
        <w:rPr>
          <w:b w:val="0"/>
          <w:color w:val="000000"/>
          <w:sz w:val="28"/>
          <w:szCs w:val="28"/>
        </w:rPr>
        <w:t xml:space="preserve"> согласно приложению № 2.</w:t>
      </w:r>
    </w:p>
    <w:p w:rsidR="007C69DE" w:rsidRPr="00583FAB" w:rsidRDefault="007C69DE" w:rsidP="007C69DE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 xml:space="preserve">При временном убытии ответственного лица в отпуск, командировку или лечение временное исполнение обязанностей по осуществлению первичного воинского учёта </w:t>
      </w:r>
      <w:r w:rsidRPr="00583FAB">
        <w:rPr>
          <w:b w:val="0"/>
          <w:bCs w:val="0"/>
          <w:sz w:val="28"/>
          <w:szCs w:val="28"/>
        </w:rPr>
        <w:t xml:space="preserve">граждан, подлежащих призыву на военную службу и граждан, пребывающих в запасе, возложить на помощника главы администрации </w:t>
      </w:r>
      <w:r w:rsidR="007F60DF">
        <w:rPr>
          <w:b w:val="0"/>
          <w:bCs w:val="0"/>
          <w:sz w:val="28"/>
          <w:szCs w:val="28"/>
        </w:rPr>
        <w:t>Белицкую Светлану Николаевну</w:t>
      </w:r>
      <w:r w:rsidRPr="00583FAB">
        <w:rPr>
          <w:b w:val="0"/>
          <w:bCs w:val="0"/>
          <w:sz w:val="28"/>
          <w:szCs w:val="28"/>
        </w:rPr>
        <w:t>.</w:t>
      </w:r>
    </w:p>
    <w:p w:rsidR="00124762" w:rsidRPr="00583FAB" w:rsidRDefault="007C69DE" w:rsidP="008A6341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bCs w:val="0"/>
          <w:sz w:val="28"/>
          <w:szCs w:val="28"/>
        </w:rPr>
        <w:t xml:space="preserve">Считать утратившим силу постановления администрации Ножовского сельского поселения от </w:t>
      </w:r>
      <w:r w:rsidR="007F60DF">
        <w:rPr>
          <w:b w:val="0"/>
          <w:bCs w:val="0"/>
          <w:sz w:val="28"/>
          <w:szCs w:val="28"/>
        </w:rPr>
        <w:t>09</w:t>
      </w:r>
      <w:r w:rsidR="00EE49C0">
        <w:rPr>
          <w:b w:val="0"/>
          <w:bCs w:val="0"/>
          <w:sz w:val="28"/>
          <w:szCs w:val="28"/>
        </w:rPr>
        <w:t>.01.2019</w:t>
      </w:r>
      <w:r w:rsidRPr="00583FAB">
        <w:rPr>
          <w:b w:val="0"/>
          <w:bCs w:val="0"/>
          <w:sz w:val="28"/>
          <w:szCs w:val="28"/>
        </w:rPr>
        <w:t xml:space="preserve"> г. № </w:t>
      </w:r>
      <w:r w:rsidR="00EE49C0">
        <w:rPr>
          <w:b w:val="0"/>
          <w:bCs w:val="0"/>
          <w:sz w:val="28"/>
          <w:szCs w:val="28"/>
        </w:rPr>
        <w:t>1</w:t>
      </w:r>
      <w:r w:rsidRPr="00583FAB">
        <w:rPr>
          <w:b w:val="0"/>
          <w:bCs w:val="0"/>
          <w:sz w:val="28"/>
          <w:szCs w:val="28"/>
        </w:rPr>
        <w:t xml:space="preserve"> </w:t>
      </w:r>
      <w:r w:rsidR="00124762" w:rsidRPr="00583FAB">
        <w:rPr>
          <w:b w:val="0"/>
          <w:bCs w:val="0"/>
          <w:sz w:val="28"/>
          <w:szCs w:val="28"/>
        </w:rPr>
        <w:t>«</w:t>
      </w:r>
      <w:r w:rsidRPr="00583FAB">
        <w:rPr>
          <w:b w:val="0"/>
          <w:bCs w:val="0"/>
          <w:sz w:val="28"/>
          <w:szCs w:val="28"/>
        </w:rPr>
        <w:t xml:space="preserve">Об </w:t>
      </w:r>
      <w:r w:rsidR="00124762" w:rsidRPr="00583FAB">
        <w:rPr>
          <w:b w:val="0"/>
          <w:bCs w:val="0"/>
          <w:sz w:val="28"/>
          <w:szCs w:val="28"/>
        </w:rPr>
        <w:t>утверждении Порядка приёма граждан по вопросам воинского учета и оповещения граждан о вызовах (повестках) военного комиссариата, Должностной инструкции специалиста, осуществляющего первичный воинский учет граждан на территории Ножовского сельского поселения».</w:t>
      </w:r>
    </w:p>
    <w:p w:rsidR="007C69DE" w:rsidRPr="00583FAB" w:rsidRDefault="007C69DE" w:rsidP="008A6341">
      <w:pPr>
        <w:numPr>
          <w:ilvl w:val="0"/>
          <w:numId w:val="1"/>
        </w:num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583FAB">
        <w:rPr>
          <w:b w:val="0"/>
          <w:sz w:val="28"/>
          <w:szCs w:val="28"/>
        </w:rPr>
        <w:t>Настоящее Постановление вступает в силу со дня его обнародования в порядке, установленном Уставом Ножовского сельского поселения.</w:t>
      </w:r>
    </w:p>
    <w:p w:rsidR="007C69DE" w:rsidRPr="00583FAB" w:rsidRDefault="007C69DE" w:rsidP="007C69DE">
      <w:pPr>
        <w:shd w:val="clear" w:color="auto" w:fill="FFFFFF"/>
        <w:jc w:val="both"/>
        <w:rPr>
          <w:b w:val="0"/>
          <w:sz w:val="28"/>
          <w:szCs w:val="28"/>
        </w:rPr>
      </w:pPr>
    </w:p>
    <w:p w:rsidR="00583FAB" w:rsidRDefault="00583FAB" w:rsidP="007C69DE">
      <w:pPr>
        <w:shd w:val="clear" w:color="auto" w:fill="FFFFFF"/>
        <w:jc w:val="both"/>
        <w:rPr>
          <w:b w:val="0"/>
          <w:sz w:val="28"/>
          <w:szCs w:val="28"/>
        </w:rPr>
      </w:pPr>
    </w:p>
    <w:p w:rsidR="00EE49C0" w:rsidRDefault="007C69DE" w:rsidP="00EE49C0">
      <w:pPr>
        <w:shd w:val="clear" w:color="auto" w:fill="FFFFFF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Глава </w:t>
      </w:r>
      <w:r w:rsidR="00EE49C0">
        <w:rPr>
          <w:b w:val="0"/>
          <w:sz w:val="28"/>
          <w:szCs w:val="28"/>
        </w:rPr>
        <w:t xml:space="preserve">сельского </w:t>
      </w:r>
      <w:r w:rsidRPr="00583FAB">
        <w:rPr>
          <w:b w:val="0"/>
          <w:sz w:val="28"/>
          <w:szCs w:val="28"/>
        </w:rPr>
        <w:t>поселения</w:t>
      </w:r>
      <w:r w:rsidR="00EE49C0">
        <w:rPr>
          <w:b w:val="0"/>
          <w:sz w:val="28"/>
          <w:szCs w:val="28"/>
        </w:rPr>
        <w:t xml:space="preserve"> – </w:t>
      </w:r>
    </w:p>
    <w:p w:rsidR="00EE49C0" w:rsidRDefault="00EE49C0" w:rsidP="00EE49C0">
      <w:pPr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</w:p>
    <w:p w:rsidR="007C69DE" w:rsidRPr="00583FAB" w:rsidRDefault="00EE49C0" w:rsidP="00EE49C0">
      <w:pPr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Ножовского сельского поселения</w:t>
      </w:r>
      <w:r w:rsidR="007C69DE" w:rsidRPr="00583FAB">
        <w:rPr>
          <w:b w:val="0"/>
          <w:sz w:val="28"/>
          <w:szCs w:val="28"/>
        </w:rPr>
        <w:tab/>
      </w:r>
      <w:r w:rsidR="007C69DE" w:rsidRPr="00583FAB">
        <w:rPr>
          <w:b w:val="0"/>
          <w:sz w:val="28"/>
          <w:szCs w:val="28"/>
        </w:rPr>
        <w:tab/>
      </w:r>
      <w:r w:rsidR="007C69DE" w:rsidRPr="00583FAB">
        <w:rPr>
          <w:b w:val="0"/>
          <w:sz w:val="28"/>
          <w:szCs w:val="28"/>
        </w:rPr>
        <w:tab/>
      </w:r>
      <w:r w:rsidR="007C69DE" w:rsidRPr="00583FAB">
        <w:rPr>
          <w:b w:val="0"/>
          <w:sz w:val="28"/>
          <w:szCs w:val="28"/>
        </w:rPr>
        <w:tab/>
      </w:r>
      <w:r w:rsidR="007C69DE" w:rsidRPr="00583FAB">
        <w:rPr>
          <w:b w:val="0"/>
          <w:sz w:val="28"/>
          <w:szCs w:val="28"/>
        </w:rPr>
        <w:tab/>
      </w:r>
      <w:r w:rsidR="007C69DE" w:rsidRPr="00583FA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С.И. Дурышева</w:t>
      </w:r>
    </w:p>
    <w:p w:rsidR="00003547" w:rsidRPr="00583FAB" w:rsidRDefault="00003547" w:rsidP="007C69DE">
      <w:pPr>
        <w:shd w:val="clear" w:color="auto" w:fill="FFFFFF"/>
        <w:jc w:val="both"/>
        <w:rPr>
          <w:b w:val="0"/>
          <w:sz w:val="28"/>
          <w:szCs w:val="28"/>
        </w:rPr>
      </w:pPr>
    </w:p>
    <w:p w:rsidR="00EE49C0" w:rsidRDefault="00EE49C0" w:rsidP="007C69DE">
      <w:pPr>
        <w:rPr>
          <w:spacing w:val="-5"/>
          <w:sz w:val="28"/>
          <w:szCs w:val="28"/>
        </w:rPr>
      </w:pPr>
    </w:p>
    <w:p w:rsidR="00EE49C0" w:rsidRDefault="00EE49C0" w:rsidP="007C69DE">
      <w:pPr>
        <w:rPr>
          <w:spacing w:val="-5"/>
          <w:sz w:val="28"/>
          <w:szCs w:val="28"/>
        </w:rPr>
      </w:pPr>
    </w:p>
    <w:p w:rsidR="007C69DE" w:rsidRPr="00583FAB" w:rsidRDefault="007C69DE" w:rsidP="007C69DE">
      <w:pPr>
        <w:rPr>
          <w:b w:val="0"/>
          <w:spacing w:val="-5"/>
          <w:sz w:val="28"/>
          <w:szCs w:val="28"/>
        </w:rPr>
      </w:pPr>
      <w:r w:rsidRPr="00583FAB">
        <w:rPr>
          <w:spacing w:val="-5"/>
          <w:sz w:val="28"/>
          <w:szCs w:val="28"/>
        </w:rPr>
        <w:t>СОГЛАСОВАНО</w:t>
      </w:r>
      <w:r w:rsidRPr="00583FAB">
        <w:rPr>
          <w:b w:val="0"/>
          <w:spacing w:val="-5"/>
          <w:sz w:val="28"/>
          <w:szCs w:val="28"/>
        </w:rPr>
        <w:t>:</w:t>
      </w:r>
    </w:p>
    <w:p w:rsidR="00EE49C0" w:rsidRDefault="007C69DE" w:rsidP="007C69DE">
      <w:pPr>
        <w:tabs>
          <w:tab w:val="left" w:pos="1160"/>
        </w:tabs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Военный комиссар </w:t>
      </w:r>
      <w:r w:rsidR="00EE49C0">
        <w:rPr>
          <w:b w:val="0"/>
          <w:sz w:val="28"/>
          <w:szCs w:val="28"/>
        </w:rPr>
        <w:t>Большесосновского</w:t>
      </w:r>
      <w:r w:rsidRPr="00583FAB">
        <w:rPr>
          <w:b w:val="0"/>
          <w:sz w:val="28"/>
          <w:szCs w:val="28"/>
        </w:rPr>
        <w:t xml:space="preserve"> и </w:t>
      </w:r>
    </w:p>
    <w:p w:rsidR="007C69DE" w:rsidRDefault="007C69DE" w:rsidP="00EE49C0">
      <w:pPr>
        <w:tabs>
          <w:tab w:val="left" w:pos="1160"/>
        </w:tabs>
        <w:rPr>
          <w:b w:val="0"/>
          <w:sz w:val="22"/>
          <w:szCs w:val="24"/>
        </w:rPr>
      </w:pPr>
      <w:r w:rsidRPr="00583FAB">
        <w:rPr>
          <w:b w:val="0"/>
          <w:sz w:val="28"/>
          <w:szCs w:val="28"/>
        </w:rPr>
        <w:t>Частинско</w:t>
      </w:r>
      <w:r w:rsidR="00EE49C0">
        <w:rPr>
          <w:b w:val="0"/>
          <w:sz w:val="28"/>
          <w:szCs w:val="28"/>
        </w:rPr>
        <w:t xml:space="preserve">го районов </w:t>
      </w:r>
      <w:r w:rsidRPr="00583FAB">
        <w:rPr>
          <w:b w:val="0"/>
          <w:sz w:val="28"/>
          <w:szCs w:val="28"/>
        </w:rPr>
        <w:t>Пермского края</w:t>
      </w:r>
      <w:r w:rsidR="00EE49C0">
        <w:rPr>
          <w:b w:val="0"/>
          <w:sz w:val="28"/>
          <w:szCs w:val="28"/>
        </w:rPr>
        <w:t xml:space="preserve"> </w:t>
      </w:r>
      <w:r w:rsidRPr="00583FAB">
        <w:rPr>
          <w:b w:val="0"/>
          <w:sz w:val="28"/>
          <w:szCs w:val="28"/>
        </w:rPr>
        <w:t xml:space="preserve">                                             </w:t>
      </w:r>
      <w:r w:rsidR="00EE49C0">
        <w:rPr>
          <w:b w:val="0"/>
          <w:sz w:val="28"/>
          <w:szCs w:val="28"/>
        </w:rPr>
        <w:t>О.А. Малых</w:t>
      </w: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583FAB" w:rsidRPr="007C69DE" w:rsidRDefault="00583FAB" w:rsidP="007C69DE">
      <w:pPr>
        <w:shd w:val="clear" w:color="auto" w:fill="FFFFFF"/>
        <w:rPr>
          <w:b w:val="0"/>
          <w:sz w:val="22"/>
          <w:szCs w:val="24"/>
        </w:rPr>
      </w:pPr>
    </w:p>
    <w:p w:rsidR="007C69DE" w:rsidRPr="00A703AD" w:rsidRDefault="007C69DE" w:rsidP="007C69DE">
      <w:pPr>
        <w:shd w:val="clear" w:color="auto" w:fill="FFFFFF"/>
        <w:ind w:left="5103"/>
        <w:rPr>
          <w:b w:val="0"/>
          <w:sz w:val="24"/>
          <w:szCs w:val="24"/>
        </w:rPr>
      </w:pPr>
      <w:r w:rsidRPr="00A703AD">
        <w:rPr>
          <w:b w:val="0"/>
          <w:sz w:val="24"/>
          <w:szCs w:val="24"/>
        </w:rPr>
        <w:t>Приложение № 1 к постановлению</w:t>
      </w:r>
    </w:p>
    <w:p w:rsidR="007C69DE" w:rsidRPr="00A703AD" w:rsidRDefault="007C69DE" w:rsidP="007C69DE">
      <w:pPr>
        <w:shd w:val="clear" w:color="auto" w:fill="FFFFFF"/>
        <w:ind w:left="5103"/>
        <w:rPr>
          <w:b w:val="0"/>
          <w:sz w:val="24"/>
          <w:szCs w:val="24"/>
        </w:rPr>
      </w:pPr>
      <w:r w:rsidRPr="00A703AD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>Ножовского</w:t>
      </w:r>
    </w:p>
    <w:p w:rsidR="007C69DE" w:rsidRPr="00A703AD" w:rsidRDefault="007C69DE" w:rsidP="007C69DE">
      <w:pPr>
        <w:shd w:val="clear" w:color="auto" w:fill="FFFFFF"/>
        <w:ind w:left="5103"/>
        <w:rPr>
          <w:b w:val="0"/>
          <w:sz w:val="24"/>
          <w:szCs w:val="24"/>
        </w:rPr>
      </w:pPr>
      <w:r w:rsidRPr="00A703AD">
        <w:rPr>
          <w:b w:val="0"/>
          <w:sz w:val="24"/>
          <w:szCs w:val="24"/>
        </w:rPr>
        <w:t>сельского поселения</w:t>
      </w:r>
    </w:p>
    <w:p w:rsidR="007C69DE" w:rsidRPr="00A703AD" w:rsidRDefault="00EE49C0" w:rsidP="007C69DE">
      <w:pPr>
        <w:shd w:val="clear" w:color="auto" w:fill="FFFFFF"/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09.01.2020</w:t>
      </w:r>
      <w:r w:rsidR="00003547">
        <w:rPr>
          <w:b w:val="0"/>
          <w:sz w:val="24"/>
          <w:szCs w:val="24"/>
        </w:rPr>
        <w:t xml:space="preserve"> </w:t>
      </w:r>
      <w:r w:rsidR="007C69DE" w:rsidRPr="00A703AD">
        <w:rPr>
          <w:b w:val="0"/>
          <w:sz w:val="24"/>
          <w:szCs w:val="24"/>
        </w:rPr>
        <w:t xml:space="preserve">№ </w:t>
      </w:r>
      <w:r w:rsidR="007F60DF">
        <w:rPr>
          <w:b w:val="0"/>
          <w:sz w:val="24"/>
          <w:szCs w:val="24"/>
        </w:rPr>
        <w:t>1</w:t>
      </w:r>
    </w:p>
    <w:p w:rsidR="007C69DE" w:rsidRDefault="007C69DE" w:rsidP="007C69DE">
      <w:pPr>
        <w:shd w:val="clear" w:color="auto" w:fill="FFFFFF"/>
        <w:rPr>
          <w:b w:val="0"/>
          <w:bCs w:val="0"/>
          <w:sz w:val="24"/>
          <w:szCs w:val="24"/>
        </w:rPr>
      </w:pPr>
    </w:p>
    <w:p w:rsidR="007C69DE" w:rsidRPr="00583FAB" w:rsidRDefault="007C69DE" w:rsidP="007C69DE">
      <w:pPr>
        <w:shd w:val="clear" w:color="auto" w:fill="FFFFFF"/>
        <w:rPr>
          <w:b w:val="0"/>
          <w:bCs w:val="0"/>
          <w:sz w:val="28"/>
          <w:szCs w:val="28"/>
        </w:rPr>
      </w:pPr>
    </w:p>
    <w:p w:rsidR="007C69DE" w:rsidRPr="00583FAB" w:rsidRDefault="007C69DE" w:rsidP="007C69DE">
      <w:pPr>
        <w:shd w:val="clear" w:color="auto" w:fill="FFFFFF"/>
        <w:jc w:val="center"/>
        <w:rPr>
          <w:sz w:val="28"/>
          <w:szCs w:val="28"/>
        </w:rPr>
      </w:pPr>
      <w:r w:rsidRPr="00583FAB">
        <w:rPr>
          <w:bCs w:val="0"/>
          <w:sz w:val="28"/>
          <w:szCs w:val="28"/>
        </w:rPr>
        <w:t>ПОРЯДОК</w:t>
      </w:r>
    </w:p>
    <w:p w:rsidR="007C69DE" w:rsidRPr="00583FAB" w:rsidRDefault="007C69DE" w:rsidP="007C69DE">
      <w:pPr>
        <w:shd w:val="clear" w:color="auto" w:fill="FFFFFF"/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приема граждан по вопросам воинского учета и оповещения граждан о вызовах (повестках) военного комиссариата</w:t>
      </w:r>
    </w:p>
    <w:p w:rsidR="007C69DE" w:rsidRPr="00583FAB" w:rsidRDefault="007C69DE" w:rsidP="007C69DE">
      <w:pPr>
        <w:shd w:val="clear" w:color="auto" w:fill="FFFFFF"/>
        <w:jc w:val="center"/>
        <w:rPr>
          <w:sz w:val="28"/>
          <w:szCs w:val="28"/>
        </w:rPr>
      </w:pPr>
    </w:p>
    <w:p w:rsidR="007C69DE" w:rsidRPr="00583FAB" w:rsidRDefault="007C69DE" w:rsidP="00583FAB">
      <w:pPr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 w:rsidRPr="00583FAB">
        <w:rPr>
          <w:sz w:val="28"/>
          <w:szCs w:val="28"/>
        </w:rPr>
        <w:t>Порядок приёма граждан по вопросам воинского учёта</w:t>
      </w:r>
    </w:p>
    <w:p w:rsidR="007C69DE" w:rsidRPr="00583FAB" w:rsidRDefault="007C69DE" w:rsidP="007C69DE">
      <w:pPr>
        <w:numPr>
          <w:ilvl w:val="0"/>
          <w:numId w:val="2"/>
        </w:num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Настоящий порядок разработан в соответствии со ст.8 Федерального закона «О воинской обязанности и военной службе» от 28 марта 1998 № 53-ФЗ и Постановлением Правительства Российской Федерации «Об утверждении положения о воинском учёте» от 27 ноября 2006 № 719.</w:t>
      </w:r>
    </w:p>
    <w:p w:rsidR="007C69DE" w:rsidRPr="00583FAB" w:rsidRDefault="007C69DE" w:rsidP="007C69DE">
      <w:pPr>
        <w:numPr>
          <w:ilvl w:val="0"/>
          <w:numId w:val="2"/>
        </w:num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Первичный воинский учёт граждан осуществляет </w:t>
      </w:r>
      <w:r w:rsidRPr="00583FAB">
        <w:rPr>
          <w:b w:val="0"/>
          <w:bCs w:val="0"/>
          <w:sz w:val="28"/>
          <w:szCs w:val="28"/>
        </w:rPr>
        <w:t xml:space="preserve">специалист, ответственный за осуществление первичного воинского учета в администрации Ножовского  сельского поселения </w:t>
      </w:r>
      <w:r w:rsidRPr="00583FAB">
        <w:rPr>
          <w:b w:val="0"/>
          <w:sz w:val="28"/>
          <w:szCs w:val="28"/>
        </w:rPr>
        <w:t>(далее - специалист).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3.</w:t>
      </w:r>
      <w:r w:rsidRPr="00583FAB">
        <w:rPr>
          <w:b w:val="0"/>
          <w:sz w:val="28"/>
          <w:szCs w:val="28"/>
        </w:rPr>
        <w:tab/>
        <w:t>Г</w:t>
      </w:r>
      <w:r w:rsidRPr="00583FAB">
        <w:rPr>
          <w:b w:val="0"/>
          <w:bCs w:val="0"/>
          <w:sz w:val="28"/>
          <w:szCs w:val="28"/>
        </w:rPr>
        <w:t xml:space="preserve">раждане проживающие по месту жительства и (или) месту временного пребывания на территории Ножовского сельского поселения </w:t>
      </w:r>
      <w:r w:rsidRPr="00583FAB">
        <w:rPr>
          <w:b w:val="0"/>
          <w:sz w:val="28"/>
          <w:szCs w:val="28"/>
        </w:rPr>
        <w:t>для постановки и снятии с воинского учёта обязаны предоставить специалисту следующие документы: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</w:t>
      </w:r>
      <w:r w:rsidRPr="00583FAB">
        <w:rPr>
          <w:b w:val="0"/>
          <w:sz w:val="28"/>
          <w:szCs w:val="28"/>
        </w:rPr>
        <w:tab/>
        <w:t>для призывников: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-удостоверение гражданина, подлежащего призыву на военную службу (форма №5);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</w:t>
      </w:r>
      <w:r w:rsidRPr="00583FAB">
        <w:rPr>
          <w:b w:val="0"/>
          <w:sz w:val="28"/>
          <w:szCs w:val="28"/>
        </w:rPr>
        <w:tab/>
        <w:t>паспорт гражданина Российской Федерации;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</w:t>
      </w:r>
      <w:r w:rsidRPr="00583FAB">
        <w:rPr>
          <w:b w:val="0"/>
          <w:sz w:val="28"/>
          <w:szCs w:val="28"/>
        </w:rPr>
        <w:tab/>
        <w:t>для граждан, пребывающих в запасе: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военный билет (форма №1,2) или временное удостоверение, выданное взамен военного билета (форма №3,4), справка взамен военного билета (форма №1/У);</w:t>
      </w:r>
    </w:p>
    <w:p w:rsidR="007C69DE" w:rsidRPr="00583FAB" w:rsidRDefault="007C69DE" w:rsidP="007C69DE">
      <w:pPr>
        <w:numPr>
          <w:ilvl w:val="0"/>
          <w:numId w:val="3"/>
        </w:num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паспорт гражданина Российской Федерации.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При приёме от граждан документов специалист выдаёт расписки.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</w:t>
      </w:r>
      <w:r w:rsidRPr="00583FAB">
        <w:rPr>
          <w:b w:val="0"/>
          <w:sz w:val="28"/>
          <w:szCs w:val="28"/>
        </w:rPr>
        <w:tab/>
        <w:t>Установить время приёма граждан специалистом: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по понедельник, вторник, среда, четверг, пятница - с 09:00 до 17:00 часов (перерыв с 1</w:t>
      </w:r>
      <w:r w:rsidR="00EE49C0">
        <w:rPr>
          <w:b w:val="0"/>
          <w:sz w:val="28"/>
          <w:szCs w:val="28"/>
        </w:rPr>
        <w:t>3</w:t>
      </w:r>
      <w:r w:rsidRPr="00583FAB">
        <w:rPr>
          <w:b w:val="0"/>
          <w:sz w:val="28"/>
          <w:szCs w:val="28"/>
        </w:rPr>
        <w:t>:00 до 1</w:t>
      </w:r>
      <w:r w:rsidR="00EE49C0">
        <w:rPr>
          <w:b w:val="0"/>
          <w:sz w:val="28"/>
          <w:szCs w:val="28"/>
        </w:rPr>
        <w:t>4</w:t>
      </w:r>
      <w:r w:rsidRPr="00583FAB">
        <w:rPr>
          <w:b w:val="0"/>
          <w:sz w:val="28"/>
          <w:szCs w:val="28"/>
        </w:rPr>
        <w:t>:00).</w:t>
      </w:r>
    </w:p>
    <w:p w:rsidR="007C69DE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</w:t>
      </w:r>
      <w:r w:rsidRPr="00583FAB">
        <w:rPr>
          <w:b w:val="0"/>
          <w:sz w:val="28"/>
          <w:szCs w:val="28"/>
        </w:rPr>
        <w:tab/>
        <w:t xml:space="preserve">В случае невозможности оформления постановки граждан на воинский учёт на основании предоставленных ими документов, специалист оповещает граждан о необходимости личной явки в </w:t>
      </w:r>
      <w:r w:rsidR="000F1F1D" w:rsidRPr="00583FAB">
        <w:rPr>
          <w:b w:val="0"/>
          <w:sz w:val="28"/>
          <w:szCs w:val="28"/>
        </w:rPr>
        <w:t>военный комиссариат Большесосновско</w:t>
      </w:r>
      <w:r w:rsidR="00B42FB7" w:rsidRPr="00583FAB">
        <w:rPr>
          <w:b w:val="0"/>
          <w:sz w:val="28"/>
          <w:szCs w:val="28"/>
        </w:rPr>
        <w:t>го</w:t>
      </w:r>
      <w:r w:rsidR="000F1F1D" w:rsidRPr="00583FAB">
        <w:rPr>
          <w:b w:val="0"/>
          <w:sz w:val="28"/>
          <w:szCs w:val="28"/>
        </w:rPr>
        <w:t xml:space="preserve"> и Частинско</w:t>
      </w:r>
      <w:r w:rsidR="00B42FB7" w:rsidRPr="00583FAB">
        <w:rPr>
          <w:b w:val="0"/>
          <w:sz w:val="28"/>
          <w:szCs w:val="28"/>
        </w:rPr>
        <w:t>го</w:t>
      </w:r>
      <w:r w:rsidR="000F1F1D" w:rsidRPr="00583FAB">
        <w:rPr>
          <w:b w:val="0"/>
          <w:sz w:val="28"/>
          <w:szCs w:val="28"/>
        </w:rPr>
        <w:t xml:space="preserve"> район</w:t>
      </w:r>
      <w:r w:rsidR="00B42FB7" w:rsidRPr="00583FAB">
        <w:rPr>
          <w:b w:val="0"/>
          <w:sz w:val="28"/>
          <w:szCs w:val="28"/>
        </w:rPr>
        <w:t>ов Пермского края</w:t>
      </w:r>
      <w:r w:rsidR="000F1F1D" w:rsidRPr="00583FAB">
        <w:rPr>
          <w:b w:val="0"/>
          <w:sz w:val="28"/>
          <w:szCs w:val="28"/>
        </w:rPr>
        <w:t>.</w:t>
      </w:r>
    </w:p>
    <w:p w:rsidR="007C69DE" w:rsidRPr="00583FAB" w:rsidRDefault="007C69DE" w:rsidP="007C69DE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6. Граждане обязаны сняться с воинского учёта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воинской учёт в двухнедельный срок по прибытии на новое место жительство, место временного пребывания или возвращении в Российскую Федерацию.</w:t>
      </w:r>
    </w:p>
    <w:p w:rsidR="000F1F1D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7. Граждане, подлежащие призыву на военную службу и выезжающие в </w:t>
      </w:r>
      <w:r w:rsidRPr="00583FAB">
        <w:rPr>
          <w:b w:val="0"/>
          <w:sz w:val="28"/>
          <w:szCs w:val="28"/>
        </w:rPr>
        <w:lastRenderedPageBreak/>
        <w:t>период проведения призыва на срок более 3 месяцев с места жительства, обязаны лично сообщить об этом</w:t>
      </w:r>
      <w:r w:rsidR="000F1F1D" w:rsidRPr="00583FAB">
        <w:rPr>
          <w:b w:val="0"/>
          <w:sz w:val="28"/>
          <w:szCs w:val="28"/>
        </w:rPr>
        <w:t xml:space="preserve"> в</w:t>
      </w:r>
      <w:r w:rsidRPr="00583FAB">
        <w:rPr>
          <w:b w:val="0"/>
          <w:sz w:val="28"/>
          <w:szCs w:val="28"/>
        </w:rPr>
        <w:t xml:space="preserve"> </w:t>
      </w:r>
      <w:r w:rsidR="00B42FB7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="000F1F1D" w:rsidRPr="00583FAB">
        <w:rPr>
          <w:b w:val="0"/>
          <w:sz w:val="28"/>
          <w:szCs w:val="28"/>
        </w:rPr>
        <w:t>.</w:t>
      </w:r>
    </w:p>
    <w:p w:rsidR="000F1F1D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8. Граждане, подлежащие призыву на военную службу, и офицеры запаса для постановки на воинский учёт и снятие с воинского учёта обязаны лично являться в </w:t>
      </w:r>
      <w:r w:rsidR="00B42FB7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="000F1F1D" w:rsidRPr="00583FAB">
        <w:rPr>
          <w:b w:val="0"/>
          <w:sz w:val="28"/>
          <w:szCs w:val="28"/>
        </w:rPr>
        <w:t>.</w:t>
      </w:r>
    </w:p>
    <w:p w:rsidR="00B42FB7" w:rsidRPr="00583FAB" w:rsidRDefault="00B42FB7" w:rsidP="00583FAB">
      <w:pPr>
        <w:shd w:val="clear" w:color="auto" w:fill="FFFFFF"/>
        <w:rPr>
          <w:bCs w:val="0"/>
          <w:sz w:val="28"/>
          <w:szCs w:val="28"/>
        </w:rPr>
      </w:pPr>
    </w:p>
    <w:p w:rsidR="007C69DE" w:rsidRPr="00583FAB" w:rsidRDefault="007C69DE" w:rsidP="00124762">
      <w:pPr>
        <w:shd w:val="clear" w:color="auto" w:fill="FFFFFF"/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  <w:lang w:val="en-US"/>
        </w:rPr>
        <w:t>II</w:t>
      </w:r>
      <w:r w:rsidRPr="00583FAB">
        <w:rPr>
          <w:bCs w:val="0"/>
          <w:sz w:val="28"/>
          <w:szCs w:val="28"/>
        </w:rPr>
        <w:t>. Поряд</w:t>
      </w:r>
      <w:r w:rsidR="00B42FB7" w:rsidRPr="00583FAB">
        <w:rPr>
          <w:bCs w:val="0"/>
          <w:sz w:val="28"/>
          <w:szCs w:val="28"/>
        </w:rPr>
        <w:t xml:space="preserve">ок оповещения граждан о вызовах </w:t>
      </w:r>
      <w:r w:rsidRPr="00583FAB">
        <w:rPr>
          <w:bCs w:val="0"/>
          <w:sz w:val="28"/>
          <w:szCs w:val="28"/>
        </w:rPr>
        <w:t>(повестках)</w:t>
      </w:r>
    </w:p>
    <w:p w:rsidR="007C69DE" w:rsidRPr="00583FAB" w:rsidRDefault="007C69DE" w:rsidP="00583FAB">
      <w:pPr>
        <w:shd w:val="clear" w:color="auto" w:fill="FFFFFF"/>
        <w:jc w:val="center"/>
        <w:rPr>
          <w:bCs w:val="0"/>
          <w:sz w:val="28"/>
          <w:szCs w:val="28"/>
        </w:rPr>
      </w:pPr>
      <w:r w:rsidRPr="00583FAB">
        <w:rPr>
          <w:bCs w:val="0"/>
          <w:sz w:val="28"/>
          <w:szCs w:val="28"/>
        </w:rPr>
        <w:t>военного комиссариата</w:t>
      </w:r>
    </w:p>
    <w:p w:rsidR="007C69DE" w:rsidRPr="00583FAB" w:rsidRDefault="007C69DE" w:rsidP="007C69DE">
      <w:pPr>
        <w:numPr>
          <w:ilvl w:val="0"/>
          <w:numId w:val="4"/>
        </w:numPr>
        <w:shd w:val="clear" w:color="auto" w:fill="FFFFFF"/>
        <w:ind w:firstLine="691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Настоящий порядок разработан в соответствии 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 Постановлениями Правительства Российской Федерации от 27 ноября 2006 № 719 «Об утверждении положения о воинском учёте» и от 11 ноября 2006 № 663 «Об утверждении положения о призыве на военную службу граждан Российской Федерации».</w:t>
      </w:r>
    </w:p>
    <w:p w:rsidR="007C69DE" w:rsidRPr="00583FAB" w:rsidRDefault="007C69DE" w:rsidP="000F1F1D">
      <w:pPr>
        <w:shd w:val="clear" w:color="auto" w:fill="FFFFFF"/>
        <w:ind w:firstLine="696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Оповещение граждан о вызовах (повестках) от </w:t>
      </w:r>
      <w:r w:rsidR="005B60F7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="000F1F1D" w:rsidRPr="00583FAB">
        <w:rPr>
          <w:b w:val="0"/>
          <w:sz w:val="28"/>
          <w:szCs w:val="28"/>
        </w:rPr>
        <w:t xml:space="preserve"> </w:t>
      </w:r>
      <w:r w:rsidRPr="00583FAB">
        <w:rPr>
          <w:b w:val="0"/>
          <w:sz w:val="28"/>
          <w:szCs w:val="28"/>
        </w:rPr>
        <w:t xml:space="preserve">осуществляет </w:t>
      </w:r>
      <w:r w:rsidRPr="00583FAB">
        <w:rPr>
          <w:b w:val="0"/>
          <w:bCs w:val="0"/>
          <w:sz w:val="28"/>
          <w:szCs w:val="28"/>
        </w:rPr>
        <w:t xml:space="preserve">специалист, ответственный за осуществление первичного воинского учета в администрации Ножовского сельского поселения </w:t>
      </w:r>
      <w:r w:rsidRPr="00583FAB">
        <w:rPr>
          <w:b w:val="0"/>
          <w:sz w:val="28"/>
          <w:szCs w:val="28"/>
        </w:rPr>
        <w:t>(далее - специалист).</w:t>
      </w:r>
    </w:p>
    <w:p w:rsidR="007C69DE" w:rsidRPr="00583FAB" w:rsidRDefault="007C69DE" w:rsidP="007C69DE">
      <w:pPr>
        <w:numPr>
          <w:ilvl w:val="0"/>
          <w:numId w:val="5"/>
        </w:numPr>
        <w:shd w:val="clear" w:color="auto" w:fill="FFFFFF"/>
        <w:ind w:firstLine="691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При поступлении письменных запросов, вызовах (повестках) от </w:t>
      </w:r>
      <w:r w:rsidR="005B60F7" w:rsidRPr="00583FAB">
        <w:rPr>
          <w:b w:val="0"/>
          <w:sz w:val="28"/>
          <w:szCs w:val="28"/>
        </w:rPr>
        <w:t>военн</w:t>
      </w:r>
      <w:r w:rsidR="00201B57" w:rsidRPr="00583FAB">
        <w:rPr>
          <w:b w:val="0"/>
          <w:sz w:val="28"/>
          <w:szCs w:val="28"/>
        </w:rPr>
        <w:t>ого</w:t>
      </w:r>
      <w:r w:rsidR="005B60F7" w:rsidRPr="00583FAB">
        <w:rPr>
          <w:b w:val="0"/>
          <w:sz w:val="28"/>
          <w:szCs w:val="28"/>
        </w:rPr>
        <w:t xml:space="preserve"> комиссариат</w:t>
      </w:r>
      <w:r w:rsidR="00201B57" w:rsidRPr="00583FAB">
        <w:rPr>
          <w:b w:val="0"/>
          <w:sz w:val="28"/>
          <w:szCs w:val="28"/>
        </w:rPr>
        <w:t>а</w:t>
      </w:r>
      <w:r w:rsidR="005B60F7" w:rsidRPr="00583FAB">
        <w:rPr>
          <w:b w:val="0"/>
          <w:sz w:val="28"/>
          <w:szCs w:val="28"/>
        </w:rPr>
        <w:t xml:space="preserve"> Большесосновского и Частинского районов Пермского края</w:t>
      </w:r>
      <w:r w:rsidRPr="00583FAB">
        <w:rPr>
          <w:b w:val="0"/>
          <w:sz w:val="28"/>
          <w:szCs w:val="28"/>
        </w:rPr>
        <w:t xml:space="preserve"> специалист вызывает и проводит оповещение граждан, состоящих на воинском учёте, подлежащих призыву на воинскую службу, военные сборы и на период мобилизации.</w:t>
      </w:r>
    </w:p>
    <w:p w:rsidR="007C69DE" w:rsidRPr="00583FAB" w:rsidRDefault="007C69DE" w:rsidP="007C69DE">
      <w:pPr>
        <w:numPr>
          <w:ilvl w:val="0"/>
          <w:numId w:val="5"/>
        </w:numPr>
        <w:shd w:val="clear" w:color="auto" w:fill="FFFFFF"/>
        <w:ind w:firstLine="691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Вручение повесток гражданам производится под расписку специалистом или по месту работы (учёбы) гражданина руководителями другими должностными лицами организаций, не позднее, чем за 3 дня до срока, указанного в повестке.</w:t>
      </w:r>
    </w:p>
    <w:p w:rsidR="007C69DE" w:rsidRPr="00583FAB" w:rsidRDefault="007C69DE" w:rsidP="007C69D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 Оповещение призывников специалистом осуществляется на протяжении всего периода подготовки и проведения мероприятий, связанных с призывом на военную службу. Вызова на медицинское освидетельствование и заседание призывной комиссии подлежат все призывники.</w:t>
      </w:r>
    </w:p>
    <w:p w:rsidR="007C69DE" w:rsidRPr="00583FAB" w:rsidRDefault="007C69DE" w:rsidP="007C69DE">
      <w:pPr>
        <w:rPr>
          <w:sz w:val="28"/>
          <w:szCs w:val="28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7C69DE" w:rsidRPr="00A703AD" w:rsidRDefault="007C69DE" w:rsidP="007C69DE">
      <w:pPr>
        <w:rPr>
          <w:sz w:val="24"/>
          <w:szCs w:val="24"/>
        </w:rPr>
      </w:pPr>
    </w:p>
    <w:p w:rsidR="00583FAB" w:rsidRDefault="00583FAB" w:rsidP="00583FAB">
      <w:pPr>
        <w:rPr>
          <w:b w:val="0"/>
          <w:color w:val="000000"/>
          <w:sz w:val="24"/>
          <w:szCs w:val="24"/>
        </w:rPr>
      </w:pP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lastRenderedPageBreak/>
        <w:t>Приложение 2 к постановлению</w:t>
      </w: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t xml:space="preserve">администрации </w:t>
      </w:r>
      <w:r w:rsidR="000F1F1D">
        <w:rPr>
          <w:b w:val="0"/>
          <w:color w:val="000000"/>
          <w:sz w:val="24"/>
          <w:szCs w:val="24"/>
        </w:rPr>
        <w:t>Ножовского</w:t>
      </w: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t>сельского поселения</w:t>
      </w:r>
    </w:p>
    <w:p w:rsidR="007C69DE" w:rsidRPr="00A703AD" w:rsidRDefault="007C69DE" w:rsidP="00124762">
      <w:pPr>
        <w:ind w:left="5812"/>
        <w:rPr>
          <w:b w:val="0"/>
          <w:color w:val="000000"/>
          <w:sz w:val="24"/>
          <w:szCs w:val="24"/>
        </w:rPr>
      </w:pPr>
      <w:r w:rsidRPr="00A703AD">
        <w:rPr>
          <w:b w:val="0"/>
          <w:color w:val="000000"/>
          <w:sz w:val="24"/>
          <w:szCs w:val="24"/>
        </w:rPr>
        <w:t xml:space="preserve">от </w:t>
      </w:r>
      <w:r w:rsidR="00EE49C0">
        <w:rPr>
          <w:b w:val="0"/>
          <w:color w:val="000000"/>
          <w:sz w:val="24"/>
          <w:szCs w:val="24"/>
        </w:rPr>
        <w:t>09.01.2020</w:t>
      </w:r>
      <w:r w:rsidRPr="00A703AD">
        <w:rPr>
          <w:b w:val="0"/>
          <w:color w:val="000000"/>
          <w:sz w:val="24"/>
          <w:szCs w:val="24"/>
        </w:rPr>
        <w:t xml:space="preserve"> № </w:t>
      </w:r>
      <w:r w:rsidR="007F60DF">
        <w:rPr>
          <w:b w:val="0"/>
          <w:color w:val="000000"/>
          <w:sz w:val="24"/>
          <w:szCs w:val="24"/>
        </w:rPr>
        <w:t>1</w:t>
      </w:r>
    </w:p>
    <w:p w:rsidR="007C69DE" w:rsidRDefault="007C69DE" w:rsidP="007C69DE">
      <w:pPr>
        <w:ind w:left="4860"/>
        <w:rPr>
          <w:b w:val="0"/>
          <w:color w:val="000000"/>
          <w:sz w:val="24"/>
          <w:szCs w:val="24"/>
        </w:rPr>
      </w:pPr>
    </w:p>
    <w:p w:rsidR="007C69DE" w:rsidRPr="00A703AD" w:rsidRDefault="007C69DE" w:rsidP="007C69DE">
      <w:pPr>
        <w:ind w:left="4860"/>
        <w:rPr>
          <w:b w:val="0"/>
          <w:color w:val="000000"/>
          <w:sz w:val="24"/>
          <w:szCs w:val="24"/>
        </w:rPr>
      </w:pPr>
    </w:p>
    <w:p w:rsidR="007C69DE" w:rsidRPr="00583FAB" w:rsidRDefault="007C69DE" w:rsidP="007C69DE">
      <w:pPr>
        <w:jc w:val="center"/>
        <w:rPr>
          <w:caps/>
          <w:color w:val="000000"/>
          <w:sz w:val="28"/>
          <w:szCs w:val="28"/>
          <w:highlight w:val="white"/>
        </w:rPr>
      </w:pPr>
      <w:r w:rsidRPr="00583FAB">
        <w:rPr>
          <w:caps/>
          <w:color w:val="000000"/>
          <w:sz w:val="28"/>
          <w:szCs w:val="28"/>
          <w:highlight w:val="white"/>
        </w:rPr>
        <w:t>ДолжностнАЯ инструкциЯ</w:t>
      </w:r>
    </w:p>
    <w:p w:rsidR="007C69DE" w:rsidRPr="00583FAB" w:rsidRDefault="007C69DE" w:rsidP="007C69DE">
      <w:pPr>
        <w:jc w:val="center"/>
        <w:rPr>
          <w:color w:val="000000"/>
          <w:sz w:val="28"/>
          <w:szCs w:val="28"/>
          <w:highlight w:val="white"/>
        </w:rPr>
      </w:pPr>
      <w:r w:rsidRPr="00583FAB">
        <w:rPr>
          <w:color w:val="000000"/>
          <w:sz w:val="28"/>
          <w:szCs w:val="28"/>
          <w:highlight w:val="white"/>
        </w:rPr>
        <w:t xml:space="preserve">специалиста, осуществляющего первичный воинский учет </w:t>
      </w:r>
    </w:p>
    <w:p w:rsidR="007C69DE" w:rsidRPr="00583FAB" w:rsidRDefault="007C69DE" w:rsidP="007C69DE">
      <w:pPr>
        <w:jc w:val="center"/>
        <w:rPr>
          <w:color w:val="000000"/>
          <w:sz w:val="28"/>
          <w:szCs w:val="28"/>
        </w:rPr>
      </w:pPr>
      <w:r w:rsidRPr="00583FAB">
        <w:rPr>
          <w:color w:val="000000"/>
          <w:sz w:val="28"/>
          <w:szCs w:val="28"/>
          <w:highlight w:val="white"/>
        </w:rPr>
        <w:t>на территории Ножовского сельского поселения</w:t>
      </w:r>
    </w:p>
    <w:p w:rsidR="007C69DE" w:rsidRPr="00583FAB" w:rsidRDefault="007C69DE" w:rsidP="00583FAB">
      <w:pPr>
        <w:rPr>
          <w:sz w:val="28"/>
          <w:szCs w:val="28"/>
        </w:rPr>
      </w:pPr>
    </w:p>
    <w:p w:rsidR="007C69DE" w:rsidRPr="00583FAB" w:rsidRDefault="007C69DE" w:rsidP="007C69DE">
      <w:pPr>
        <w:ind w:firstLine="720"/>
        <w:jc w:val="center"/>
        <w:rPr>
          <w:b w:val="0"/>
          <w:bCs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I</w:t>
      </w:r>
      <w:r w:rsidRPr="00583FAB">
        <w:rPr>
          <w:b w:val="0"/>
          <w:bCs w:val="0"/>
          <w:color w:val="000000"/>
          <w:sz w:val="28"/>
          <w:szCs w:val="28"/>
        </w:rPr>
        <w:t>. ОБЩИЕ ПОЛОЖЕНИЯ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1.1. Специалист администрации Ножовского сельского поселения, ответственный за ведение воинского учета ГПЗ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 в своей деятельности руководствуется Конституцией Российской Федерации, </w:t>
      </w:r>
      <w:r w:rsidRPr="00583FAB">
        <w:rPr>
          <w:b w:val="0"/>
          <w:sz w:val="28"/>
          <w:szCs w:val="28"/>
        </w:rPr>
        <w:t>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</w:t>
      </w:r>
      <w:r w:rsidRPr="00583FAB">
        <w:rPr>
          <w:sz w:val="28"/>
          <w:szCs w:val="28"/>
        </w:rPr>
        <w:t xml:space="preserve"> </w:t>
      </w:r>
      <w:r w:rsidRPr="00583FAB">
        <w:rPr>
          <w:b w:val="0"/>
          <w:color w:val="000000"/>
          <w:sz w:val="28"/>
          <w:szCs w:val="28"/>
          <w:highlight w:val="white"/>
        </w:rPr>
        <w:t>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Уставом поселения, иными нормативными правовыми актами главы поселения и настоящим Положением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</w:p>
    <w:p w:rsidR="007C69DE" w:rsidRPr="00583FAB" w:rsidRDefault="007C69DE" w:rsidP="007C69DE">
      <w:pPr>
        <w:ind w:firstLine="720"/>
        <w:jc w:val="center"/>
        <w:rPr>
          <w:b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II</w:t>
      </w:r>
      <w:r w:rsidRPr="00583FAB">
        <w:rPr>
          <w:b w:val="0"/>
          <w:bCs w:val="0"/>
          <w:color w:val="000000"/>
          <w:sz w:val="28"/>
          <w:szCs w:val="28"/>
        </w:rPr>
        <w:t>. ОСНОВНЫЕ ЗАДАЧИ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2.1. Основными задачами специалиста являются: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- документальное оформление сведений воинского учета о гражданах состоящих на воинском учете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09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20"/>
        <w:jc w:val="center"/>
        <w:rPr>
          <w:b w:val="0"/>
          <w:bCs w:val="0"/>
          <w:color w:val="000000"/>
          <w:sz w:val="28"/>
          <w:szCs w:val="28"/>
        </w:rPr>
      </w:pPr>
    </w:p>
    <w:p w:rsidR="007C69DE" w:rsidRPr="00583FAB" w:rsidRDefault="007C69DE" w:rsidP="007C69DE">
      <w:pPr>
        <w:ind w:firstLine="720"/>
        <w:jc w:val="center"/>
        <w:rPr>
          <w:b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III</w:t>
      </w:r>
      <w:r w:rsidRPr="00583FAB">
        <w:rPr>
          <w:b w:val="0"/>
          <w:bCs w:val="0"/>
          <w:color w:val="000000"/>
          <w:sz w:val="28"/>
          <w:szCs w:val="28"/>
        </w:rPr>
        <w:t>. ФУНКЦИИ СПЕЦИАЛИСТА ПО ПЕРВИЧНОМУ ВОИНСКОМУ УЧЕТУ ПО ОРГАНИЗАЦИИ ОСУЩЕСТВЛЕНИЮ ПЕРВИЧНОГО ВОИНСКОГО УЧЕТА НА ТЕРРИТОРИИ НОЖОВСКОГО СЕЛЬСКОГО ПОСЕЛЕНИЯ</w:t>
      </w:r>
    </w:p>
    <w:p w:rsidR="007C69DE" w:rsidRPr="00583FAB" w:rsidRDefault="007C69DE" w:rsidP="007C69DE">
      <w:pPr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lastRenderedPageBreak/>
        <w:t>3.1. Первичный воинский учет специалистом осуществляется по документам первичного воинского учета: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для призывников - по учетным картам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для офицеров запаса - по карточкам первичного учета.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3.2. Документы первичного воинского учета специалистом заполняются на основании следующих документов: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военный билет (временное удостоверение, выданное взамен военного билета) - для военнообязанных;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справка взамен военного билета (форма №1/У) - для военнообязанных (в ред. Федерального закона 2013г. №170-ФЗ).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3.3. Документы первичного воинского учета должны содержать следующие сведения о гражданах: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фамилия, имя и отчество;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дата рождения;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место жительства;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семейное положение;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д) образование;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е) место работы;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ж) годность к военной службе по состоянию здоровья;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з) основные антропометрические данные;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и) наличие военно-учетных и гражданских специальностей;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к) наличие первого спортивного разряда или спортивного звания;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м) наличие отсрочки от призыва на военную службу у призывника с указанием нормы Федерального закона от 28.03.1998 N 53-ФЗ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  <w:r w:rsidRPr="00583FAB">
        <w:rPr>
          <w:b w:val="0"/>
          <w:sz w:val="28"/>
          <w:szCs w:val="28"/>
        </w:rPr>
        <w:br/>
      </w:r>
      <w:r w:rsidRPr="00583FAB">
        <w:rPr>
          <w:b w:val="0"/>
          <w:sz w:val="28"/>
          <w:szCs w:val="28"/>
        </w:rPr>
        <w:tab/>
        <w:t>3.4. В целях организации и обеспечения сбора, хранения и обработки сведений, содержащихся в документах первичного воинского учета, специалист: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о</w:t>
      </w:r>
      <w:r w:rsidRPr="00583FAB">
        <w:rPr>
          <w:b w:val="0"/>
          <w:color w:val="000000"/>
          <w:sz w:val="28"/>
          <w:szCs w:val="28"/>
          <w:highlight w:val="white"/>
        </w:rPr>
        <w:t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органа местного самоуправления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- организовывает и обеспечивает постановку на воинский учет, снятие с воинского учета и внесение изменений в документы воинского учета граждан, </w:t>
      </w:r>
      <w:r w:rsidRPr="00583FAB">
        <w:rPr>
          <w:b w:val="0"/>
          <w:sz w:val="28"/>
          <w:szCs w:val="28"/>
        </w:rPr>
        <w:lastRenderedPageBreak/>
        <w:t>обязанных состоять на воинском учете, при их переезде на новое место жительства, расположенное в пределах поселения, место пребывания либо выезде из Российской Федерации на срок более шести месяцев или въезде в Российскую Федерацию;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</w:t>
      </w:r>
      <w:r w:rsidRPr="00583FAB">
        <w:rPr>
          <w:b w:val="0"/>
          <w:sz w:val="28"/>
          <w:szCs w:val="28"/>
          <w:u w:val="single"/>
        </w:rPr>
        <w:t xml:space="preserve"> </w:t>
      </w:r>
      <w:r w:rsidRPr="00583FAB">
        <w:rPr>
          <w:b w:val="0"/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выявляет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ведет учет организаций, находящихся на их территории поселения и контролирует ведение в них воинского учета (Основание: пп. «в» пункта 21 Положения о воинском учете);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ежегодно с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верять не реже одного раза в год документы первичного воинского учета с документами воинского учета </w:t>
      </w:r>
      <w:r w:rsidR="005B60F7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  <w:highlight w:val="white"/>
        </w:rPr>
        <w:t>, организаций (предприятий и учреждений) всех форм собственности , а также с карточками регистрации или домовыми книгами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по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 указанию </w:t>
      </w:r>
      <w:r w:rsidR="005B60F7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="000F1F1D" w:rsidRPr="00583FAB">
        <w:rPr>
          <w:b w:val="0"/>
          <w:color w:val="000000"/>
          <w:sz w:val="28"/>
          <w:szCs w:val="28"/>
          <w:highlight w:val="white"/>
        </w:rPr>
        <w:t xml:space="preserve"> 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(далее </w:t>
      </w:r>
      <w:r w:rsidR="000F1F1D" w:rsidRPr="00583FAB">
        <w:rPr>
          <w:b w:val="0"/>
          <w:color w:val="000000"/>
          <w:sz w:val="28"/>
          <w:szCs w:val="28"/>
          <w:highlight w:val="white"/>
        </w:rPr>
        <w:t>–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 </w:t>
      </w:r>
      <w:r w:rsidR="000F1F1D" w:rsidRPr="00583FAB">
        <w:rPr>
          <w:b w:val="0"/>
          <w:color w:val="000000"/>
          <w:sz w:val="28"/>
          <w:szCs w:val="28"/>
          <w:highlight w:val="white"/>
        </w:rPr>
        <w:t>военный комиссариат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), оповещать граждан о вызовах в </w:t>
      </w:r>
      <w:r w:rsidR="000F1F1D" w:rsidRPr="00583FAB">
        <w:rPr>
          <w:b w:val="0"/>
          <w:color w:val="000000"/>
          <w:sz w:val="28"/>
          <w:szCs w:val="28"/>
        </w:rPr>
        <w:t>военный комиссариат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с</w:t>
      </w:r>
      <w:r w:rsidRPr="00583FAB">
        <w:rPr>
          <w:b w:val="0"/>
          <w:color w:val="000000"/>
          <w:sz w:val="28"/>
          <w:szCs w:val="28"/>
          <w:highlight w:val="white"/>
        </w:rPr>
        <w:t xml:space="preserve">воевременно вносить изменения в сведения, содержащихся в документах первичного воинского учета, и в 2-недельный срок сообщать о внесенных изменениях в </w:t>
      </w:r>
      <w:r w:rsidR="000F1F1D" w:rsidRPr="00583FAB">
        <w:rPr>
          <w:b w:val="0"/>
          <w:color w:val="000000"/>
          <w:sz w:val="28"/>
          <w:szCs w:val="28"/>
        </w:rPr>
        <w:t>военный комиссариат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е</w:t>
      </w:r>
      <w:r w:rsidRPr="00583FAB">
        <w:rPr>
          <w:b w:val="0"/>
          <w:color w:val="000000"/>
          <w:sz w:val="28"/>
          <w:szCs w:val="28"/>
          <w:highlight w:val="white"/>
        </w:rPr>
        <w:t>жегодно представлять в отдел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>- р</w:t>
      </w:r>
      <w:r w:rsidRPr="00583FAB">
        <w:rPr>
          <w:b w:val="0"/>
          <w:color w:val="000000"/>
          <w:sz w:val="28"/>
          <w:szCs w:val="28"/>
          <w:highlight w:val="white"/>
        </w:rPr>
        <w:t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специалист: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lastRenderedPageBreak/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представляет в отдел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3.6. В целях организации и обеспечения постановки граждан на воинский учет специалист: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проверяет наличие и подлинность военных билетов (форма №1,2), временных удостоверений, 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заполняет: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карточки первичного учета на офицеров запаса;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представляет: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военные билеты (форма №1.2). временные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7C69DE" w:rsidRPr="00583FAB" w:rsidRDefault="007C69DE" w:rsidP="007C69DE">
      <w:pPr>
        <w:ind w:left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удостоверения граждан, подлежащих призыву на военную службу;</w:t>
      </w:r>
      <w:r w:rsidRPr="00583FAB">
        <w:rPr>
          <w:b w:val="0"/>
          <w:sz w:val="28"/>
          <w:szCs w:val="28"/>
        </w:rPr>
        <w:br/>
        <w:t xml:space="preserve">- </w:t>
      </w:r>
      <w:r w:rsidR="002E7F17" w:rsidRPr="00583FAB">
        <w:rPr>
          <w:b w:val="0"/>
          <w:sz w:val="28"/>
          <w:szCs w:val="28"/>
        </w:rPr>
        <w:t xml:space="preserve">     </w:t>
      </w:r>
      <w:r w:rsidRPr="00583FAB">
        <w:rPr>
          <w:b w:val="0"/>
          <w:sz w:val="28"/>
          <w:szCs w:val="28"/>
        </w:rPr>
        <w:t>карты первичного воинского учета призывников;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lastRenderedPageBreak/>
        <w:t xml:space="preserve">- </w:t>
      </w:r>
      <w:r w:rsidR="002E7F17" w:rsidRPr="00583FAB">
        <w:rPr>
          <w:b w:val="0"/>
          <w:sz w:val="28"/>
          <w:szCs w:val="28"/>
        </w:rPr>
        <w:t xml:space="preserve">   </w:t>
      </w:r>
      <w:r w:rsidRPr="00583FAB">
        <w:rPr>
          <w:b w:val="0"/>
          <w:sz w:val="28"/>
          <w:szCs w:val="28"/>
        </w:rPr>
        <w:t>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тетрадь по обмену информацией с отделом;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ГШ ВС РФ п</w:t>
      </w:r>
      <w:r w:rsidR="002E7F17" w:rsidRPr="00583FAB">
        <w:rPr>
          <w:b w:val="0"/>
          <w:sz w:val="28"/>
          <w:szCs w:val="28"/>
        </w:rPr>
        <w:t>о осуществлению первичного вои</w:t>
      </w:r>
      <w:r w:rsidRPr="00583FAB">
        <w:rPr>
          <w:b w:val="0"/>
          <w:sz w:val="28"/>
          <w:szCs w:val="28"/>
        </w:rPr>
        <w:t>нского учета в органах местного самоуправления, издания 2008 года;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д) оповещает призывников о необходимости личной явки в соответствующий отдел для постановки на воинский учет;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е) информирует отдел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отдел;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з) при приеме от граждан документов воинского учета выдает расписки;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и) делает отметки о постановке граждан на воинский учет в карточках регистрации или домовых книгах.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3.7. В целях организации и обеспечения снятия граждан с воинского учета, специалист: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а) представляет в отдел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б) оповещает офицеров запаса и призывников о необходимости личной явки в соответствующий отдел для снятия с воинского учета. У военнообязанных, убывающих за пределы поселения,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отдел;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д) составляет и представляет в отдел в 2-недельный срок списки граждан, убывших на новое место жительства за пределы поселения без снятия с воинского учета;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 xml:space="preserve">3.8. Ежегодно, до 1 февраля, представляет в </w:t>
      </w:r>
      <w:r w:rsidR="005B60F7" w:rsidRPr="00583FAB">
        <w:rPr>
          <w:b w:val="0"/>
          <w:sz w:val="28"/>
          <w:szCs w:val="28"/>
        </w:rPr>
        <w:t xml:space="preserve">военный комиссариат Большесосновского и Частинского районов Пермского края </w:t>
      </w:r>
      <w:r w:rsidRPr="00583FAB">
        <w:rPr>
          <w:b w:val="0"/>
          <w:sz w:val="28"/>
          <w:szCs w:val="28"/>
        </w:rPr>
        <w:t xml:space="preserve">отчеты о результатах </w:t>
      </w:r>
      <w:r w:rsidRPr="00583FAB">
        <w:rPr>
          <w:b w:val="0"/>
          <w:sz w:val="28"/>
          <w:szCs w:val="28"/>
        </w:rPr>
        <w:lastRenderedPageBreak/>
        <w:t>осуществления первичного воинского учета в предшествующем году, по форме приложение № 25 к методическим рекомендациям.</w:t>
      </w:r>
    </w:p>
    <w:p w:rsidR="007C69DE" w:rsidRPr="00583FAB" w:rsidRDefault="007C69DE" w:rsidP="007C69DE">
      <w:pPr>
        <w:jc w:val="both"/>
        <w:rPr>
          <w:b w:val="0"/>
          <w:sz w:val="28"/>
          <w:szCs w:val="28"/>
        </w:rPr>
      </w:pPr>
    </w:p>
    <w:p w:rsidR="00583FAB" w:rsidRDefault="007C69DE" w:rsidP="00583FAB">
      <w:pPr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IV</w:t>
      </w:r>
      <w:r w:rsidRPr="00583FAB">
        <w:rPr>
          <w:b w:val="0"/>
          <w:sz w:val="28"/>
          <w:szCs w:val="28"/>
        </w:rPr>
        <w:t>. ПОРЯДОК РАСХОДОВАНИЯ СРЕДСТВ НА ОРГАНИЗАЦИЮ</w:t>
      </w:r>
      <w:r w:rsidRPr="00583FAB">
        <w:rPr>
          <w:b w:val="0"/>
          <w:sz w:val="28"/>
          <w:szCs w:val="28"/>
        </w:rPr>
        <w:br/>
        <w:t>И ОСУЩЕСТВЛЕНИЕ ПЕРВИЧНОГО ВОИНСКОГО УЧЕТА</w:t>
      </w:r>
      <w:r w:rsidR="00583FAB">
        <w:rPr>
          <w:b w:val="0"/>
          <w:sz w:val="28"/>
          <w:szCs w:val="28"/>
        </w:rPr>
        <w:t xml:space="preserve"> </w:t>
      </w:r>
    </w:p>
    <w:p w:rsidR="007C69DE" w:rsidRPr="00583FAB" w:rsidRDefault="007C69DE" w:rsidP="00583FAB">
      <w:pPr>
        <w:jc w:val="both"/>
        <w:rPr>
          <w:b w:val="0"/>
          <w:sz w:val="28"/>
          <w:szCs w:val="28"/>
        </w:rPr>
      </w:pPr>
      <w:r w:rsidRPr="00583FAB">
        <w:rPr>
          <w:sz w:val="28"/>
          <w:szCs w:val="28"/>
        </w:rPr>
        <w:br/>
      </w:r>
      <w:r w:rsidRPr="00583FAB">
        <w:rPr>
          <w:sz w:val="28"/>
          <w:szCs w:val="28"/>
        </w:rPr>
        <w:tab/>
      </w:r>
      <w:r w:rsidRPr="00583FAB">
        <w:rPr>
          <w:b w:val="0"/>
          <w:sz w:val="28"/>
          <w:szCs w:val="28"/>
        </w:rPr>
        <w:t>4.1. Расходы, осуществляемые в рамках реализации переданных полномочий по организации и осуществлению первичного воинского учета граждан на территории Ножовского сельского поселения, финансируются за счет средств субвенции, предоставленной бюджету муниципального образования Частинского района  из регионального фонда компенсаций, образованного в составе краевого бюджета.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4.2. В рамках реализации настоящего расходного обязательства финансируются следующие виды расходов: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аренды помещений;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услуг связи;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транспортных услуг;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командировочные расходы;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оплату коммунальных услуг;</w:t>
      </w:r>
    </w:p>
    <w:p w:rsidR="007C69DE" w:rsidRPr="00583FAB" w:rsidRDefault="007C69DE" w:rsidP="007C69DE">
      <w:pPr>
        <w:ind w:firstLine="540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7C69DE" w:rsidRPr="00583FAB" w:rsidRDefault="007C69DE" w:rsidP="007C69DE">
      <w:pPr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ab/>
        <w:t>- прочие выплаты (расходы по оплате льготного проезда).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4.3.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 методики расчета норматива затрат.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4.4.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Российской Федерации. (в ред. Федерального закона от 7 мая 2013 года N 104-ФЗ). 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4.5.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4.6.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4.7. 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</w:t>
      </w:r>
      <w:r w:rsidRPr="00583FAB">
        <w:rPr>
          <w:b w:val="0"/>
          <w:sz w:val="28"/>
          <w:szCs w:val="28"/>
        </w:rPr>
        <w:lastRenderedPageBreak/>
        <w:t>субъектов Российской Федерации.</w:t>
      </w:r>
    </w:p>
    <w:p w:rsidR="007C69DE" w:rsidRPr="00583FAB" w:rsidRDefault="007C69DE" w:rsidP="007C69DE">
      <w:pPr>
        <w:ind w:firstLine="709"/>
        <w:jc w:val="both"/>
        <w:rPr>
          <w:color w:val="FF0000"/>
          <w:sz w:val="28"/>
          <w:szCs w:val="28"/>
        </w:rPr>
      </w:pPr>
    </w:p>
    <w:p w:rsidR="00124762" w:rsidRPr="00583FAB" w:rsidRDefault="007C69DE" w:rsidP="00124762">
      <w:pPr>
        <w:ind w:firstLine="709"/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V</w:t>
      </w:r>
      <w:r w:rsidR="002E7F17" w:rsidRPr="00583FAB">
        <w:rPr>
          <w:b w:val="0"/>
          <w:sz w:val="28"/>
          <w:szCs w:val="28"/>
        </w:rPr>
        <w:t xml:space="preserve">. </w:t>
      </w:r>
      <w:r w:rsidRPr="00583FAB">
        <w:rPr>
          <w:b w:val="0"/>
          <w:sz w:val="28"/>
          <w:szCs w:val="28"/>
        </w:rPr>
        <w:t xml:space="preserve"> ОТЧЕТНОСТЬ </w:t>
      </w:r>
      <w:r w:rsidR="00124762" w:rsidRPr="00583FAB">
        <w:rPr>
          <w:b w:val="0"/>
          <w:sz w:val="28"/>
          <w:szCs w:val="28"/>
        </w:rPr>
        <w:t>НОЖОВСКОГО СЕЛЬКОГО ПОСЕЛЕНИЯ</w:t>
      </w:r>
    </w:p>
    <w:p w:rsidR="007C69DE" w:rsidRPr="00583FAB" w:rsidRDefault="007C69DE" w:rsidP="00583FAB">
      <w:pPr>
        <w:ind w:firstLine="709"/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О РАСХОДОВАНИИ И ПЛАНИРОВАНИИ СУБВЕНЦИЙ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5.1. Ежегодно не позднее 1 мая: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1) представляют один экземпляр в специально уполномоченный орган государственной исполнительной власти Пермского края: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</w:t>
      </w:r>
      <w:r w:rsidR="002E7F17" w:rsidRPr="00583FAB">
        <w:rPr>
          <w:b w:val="0"/>
          <w:sz w:val="28"/>
          <w:szCs w:val="28"/>
        </w:rPr>
        <w:t>е отсутствуют военные комиссари</w:t>
      </w:r>
      <w:r w:rsidRPr="00583FAB">
        <w:rPr>
          <w:b w:val="0"/>
          <w:sz w:val="28"/>
          <w:szCs w:val="28"/>
        </w:rPr>
        <w:t>аты и объемах потребности в бюджетных ассигнованиях на осуществление ими первичного воинского учета на очередной год» (основание: пункт 4 Закона Пермского края от 03.02.2008г. №188-ПК «Об утверждении Методики субвенций между бюджетами поселений и городских округов Пермского края на осуществление полномочий по первичному воинскому учёту на территориях, где отсутствуют военные комиссари</w:t>
      </w:r>
      <w:r w:rsidR="002E7F17" w:rsidRPr="00583FAB">
        <w:rPr>
          <w:b w:val="0"/>
          <w:sz w:val="28"/>
          <w:szCs w:val="28"/>
        </w:rPr>
        <w:t>а</w:t>
      </w:r>
      <w:r w:rsidRPr="00583FAB">
        <w:rPr>
          <w:b w:val="0"/>
          <w:sz w:val="28"/>
          <w:szCs w:val="28"/>
        </w:rPr>
        <w:t>т»). Сведения подписаны и заверены гербовой печатью главы поселения и начальника отдела.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2) представляют второй экземпляр </w:t>
      </w:r>
      <w:r w:rsidR="005B60F7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</w:rPr>
        <w:t>:</w:t>
      </w:r>
    </w:p>
    <w:p w:rsidR="00C94ED1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год». Сведения подписаны и заверены гербовой печатью главы поселения и </w:t>
      </w:r>
      <w:r w:rsidR="002E7F17" w:rsidRPr="00583FAB">
        <w:rPr>
          <w:b w:val="0"/>
          <w:sz w:val="28"/>
          <w:szCs w:val="28"/>
        </w:rPr>
        <w:t xml:space="preserve">военным комиссаром </w:t>
      </w:r>
      <w:r w:rsidR="00C94ED1" w:rsidRPr="00583FAB">
        <w:rPr>
          <w:b w:val="0"/>
          <w:sz w:val="28"/>
          <w:szCs w:val="28"/>
        </w:rPr>
        <w:t xml:space="preserve">военного комиссариата Большесосновского и Частинского районов Пермского края </w:t>
      </w:r>
    </w:p>
    <w:p w:rsidR="007C69DE" w:rsidRPr="00583FAB" w:rsidRDefault="007C69DE" w:rsidP="007C69DE">
      <w:pPr>
        <w:ind w:firstLine="709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5.2. Ежеквартально не позднее 7 числа месяца представляют в специально уполномоченный орган государственной исполнительной власти Пермского края отчет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совместительству), по форме установленной приказом Министерства финансов Российской Федерации от 03.07.2006г. № 90н «</w:t>
      </w:r>
      <w:r w:rsidR="007F60DF">
        <w:rPr>
          <w:b w:val="0"/>
          <w:sz w:val="28"/>
          <w:szCs w:val="28"/>
        </w:rPr>
        <w:t>О</w:t>
      </w:r>
      <w:r w:rsidRPr="00583FAB">
        <w:rPr>
          <w:b w:val="0"/>
          <w:sz w:val="28"/>
          <w:szCs w:val="28"/>
        </w:rPr>
        <w:t>б утверждении формы квартальной отчетности о расходовании субве</w:t>
      </w:r>
      <w:r w:rsidR="00583FAB">
        <w:rPr>
          <w:b w:val="0"/>
          <w:sz w:val="28"/>
          <w:szCs w:val="28"/>
        </w:rPr>
        <w:t>нций на осуществление полномочи</w:t>
      </w:r>
      <w:r w:rsidRPr="00583FAB">
        <w:rPr>
          <w:b w:val="0"/>
          <w:sz w:val="28"/>
          <w:szCs w:val="28"/>
        </w:rPr>
        <w:t>й по первичному воинскому учёту на территориях, где отсутс</w:t>
      </w:r>
      <w:r w:rsidR="002E7F17" w:rsidRPr="00583FAB">
        <w:rPr>
          <w:b w:val="0"/>
          <w:sz w:val="28"/>
          <w:szCs w:val="28"/>
        </w:rPr>
        <w:t>т</w:t>
      </w:r>
      <w:r w:rsidRPr="00583FAB">
        <w:rPr>
          <w:b w:val="0"/>
          <w:sz w:val="28"/>
          <w:szCs w:val="28"/>
        </w:rPr>
        <w:t>вуют военные комиссариаты».</w:t>
      </w:r>
      <w:r w:rsidRPr="00583FAB">
        <w:rPr>
          <w:b w:val="0"/>
          <w:color w:val="FF0000"/>
          <w:sz w:val="28"/>
          <w:szCs w:val="28"/>
        </w:rPr>
        <w:t xml:space="preserve"> </w:t>
      </w:r>
      <w:r w:rsidRPr="00583FAB">
        <w:rPr>
          <w:b w:val="0"/>
          <w:sz w:val="28"/>
          <w:szCs w:val="28"/>
        </w:rPr>
        <w:t xml:space="preserve">Отчет подписан и заверен гербовой печатью главы поселения и </w:t>
      </w:r>
      <w:r w:rsidR="002E7F17" w:rsidRPr="00583FAB">
        <w:rPr>
          <w:b w:val="0"/>
          <w:sz w:val="28"/>
          <w:szCs w:val="28"/>
        </w:rPr>
        <w:t xml:space="preserve">военным комиссаром </w:t>
      </w:r>
      <w:r w:rsidR="00C94ED1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5.3. Органы местного самоуправления поселений ежегодно позднее 1 декабря представляют: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1) в </w:t>
      </w:r>
      <w:r w:rsidR="00C94ED1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Pr="00583FAB">
        <w:rPr>
          <w:b w:val="0"/>
          <w:sz w:val="28"/>
          <w:szCs w:val="28"/>
        </w:rPr>
        <w:t>, по форме установленной приказом Министра об</w:t>
      </w:r>
      <w:r w:rsidR="002E7F17" w:rsidRPr="00583FAB">
        <w:rPr>
          <w:b w:val="0"/>
          <w:sz w:val="28"/>
          <w:szCs w:val="28"/>
        </w:rPr>
        <w:t>о</w:t>
      </w:r>
      <w:r w:rsidRPr="00583FAB">
        <w:rPr>
          <w:b w:val="0"/>
          <w:sz w:val="28"/>
          <w:szCs w:val="28"/>
        </w:rPr>
        <w:t xml:space="preserve">роны </w:t>
      </w:r>
      <w:r w:rsidR="002E7F17" w:rsidRPr="00583FAB">
        <w:rPr>
          <w:b w:val="0"/>
          <w:sz w:val="28"/>
          <w:szCs w:val="28"/>
        </w:rPr>
        <w:lastRenderedPageBreak/>
        <w:t>Российской</w:t>
      </w:r>
      <w:r w:rsidRPr="00583FAB">
        <w:rPr>
          <w:b w:val="0"/>
          <w:sz w:val="28"/>
          <w:szCs w:val="28"/>
        </w:rPr>
        <w:t xml:space="preserve"> Федерации от 18 июля 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поселений, осуществляющих первичный воинский учет на территориях, гд</w:t>
      </w:r>
      <w:r w:rsidR="002E7F17" w:rsidRPr="00583FAB">
        <w:rPr>
          <w:b w:val="0"/>
          <w:sz w:val="28"/>
          <w:szCs w:val="28"/>
        </w:rPr>
        <w:t>е отсутствуют военные комиссари</w:t>
      </w:r>
      <w:r w:rsidRPr="00583FAB">
        <w:rPr>
          <w:b w:val="0"/>
          <w:sz w:val="28"/>
          <w:szCs w:val="28"/>
        </w:rPr>
        <w:t>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Сведения подписаны и заверены гербовой печатью главы поселения и </w:t>
      </w:r>
      <w:r w:rsidR="002E7F17" w:rsidRPr="00583FAB">
        <w:rPr>
          <w:b w:val="0"/>
          <w:sz w:val="28"/>
          <w:szCs w:val="28"/>
        </w:rPr>
        <w:t xml:space="preserve">военным комиссаром </w:t>
      </w:r>
      <w:r w:rsidR="00C94ED1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Pr="00583FAB">
        <w:rPr>
          <w:b w:val="0"/>
          <w:color w:val="000000"/>
          <w:sz w:val="28"/>
          <w:szCs w:val="28"/>
        </w:rPr>
        <w:t>.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2) в </w:t>
      </w:r>
      <w:r w:rsidR="00C94ED1" w:rsidRPr="00583FAB">
        <w:rPr>
          <w:b w:val="0"/>
          <w:sz w:val="28"/>
          <w:szCs w:val="28"/>
        </w:rPr>
        <w:t>военный комиссариат Большесосновского и Частинского районов Пермского края</w:t>
      </w:r>
      <w:r w:rsidRPr="00583FAB">
        <w:rPr>
          <w:b w:val="0"/>
          <w:sz w:val="28"/>
          <w:szCs w:val="28"/>
        </w:rPr>
        <w:t>, по форме</w:t>
      </w:r>
      <w:r w:rsidR="002E7F17" w:rsidRP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установленной указанием Военного комиссара Пермского края от 06.12.2012г. № 2/3/970: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- «Расчет и обоснования заявленной потребности на финанс</w:t>
      </w:r>
      <w:r w:rsidR="002E7F17" w:rsidRPr="00583FAB">
        <w:rPr>
          <w:b w:val="0"/>
          <w:sz w:val="28"/>
          <w:szCs w:val="28"/>
        </w:rPr>
        <w:t>ирование пол</w:t>
      </w:r>
      <w:r w:rsidRPr="00583FAB">
        <w:rPr>
          <w:b w:val="0"/>
          <w:sz w:val="28"/>
          <w:szCs w:val="28"/>
        </w:rPr>
        <w:t>номочий по первичному воинскому учёту военно-учетных работников органов местного самоуправления поселений, городских округов, на очередной год и плановый период (2 года)».</w:t>
      </w:r>
    </w:p>
    <w:p w:rsidR="007C69DE" w:rsidRPr="00583FAB" w:rsidRDefault="007C69DE" w:rsidP="007C69DE">
      <w:pPr>
        <w:ind w:firstLine="708"/>
        <w:rPr>
          <w:b w:val="0"/>
          <w:bCs w:val="0"/>
          <w:color w:val="000000"/>
          <w:sz w:val="28"/>
          <w:szCs w:val="28"/>
        </w:rPr>
      </w:pPr>
      <w:r w:rsidRPr="00583FAB">
        <w:rPr>
          <w:b w:val="0"/>
          <w:sz w:val="28"/>
          <w:szCs w:val="28"/>
        </w:rPr>
        <w:t>Расчет подписаны и заверены гербовой печатью главы поселения</w:t>
      </w:r>
      <w:r w:rsidR="002E7F17" w:rsidRPr="00583FAB">
        <w:rPr>
          <w:b w:val="0"/>
          <w:sz w:val="28"/>
          <w:szCs w:val="28"/>
        </w:rPr>
        <w:t xml:space="preserve"> и военным комиссаром </w:t>
      </w:r>
      <w:r w:rsidRPr="00583FAB">
        <w:rPr>
          <w:b w:val="0"/>
          <w:sz w:val="28"/>
          <w:szCs w:val="28"/>
        </w:rPr>
        <w:t xml:space="preserve"> </w:t>
      </w:r>
      <w:r w:rsidR="00C94ED1" w:rsidRPr="00583FAB">
        <w:rPr>
          <w:b w:val="0"/>
          <w:sz w:val="28"/>
          <w:szCs w:val="28"/>
        </w:rPr>
        <w:t>военного комиссариата Большесосновского и Частинского районов Пермского края</w:t>
      </w:r>
      <w:r w:rsidR="002E7F17" w:rsidRPr="00583FAB">
        <w:rPr>
          <w:b w:val="0"/>
          <w:sz w:val="28"/>
          <w:szCs w:val="28"/>
        </w:rPr>
        <w:t>.</w:t>
      </w:r>
      <w:r w:rsidRPr="00583FAB">
        <w:rPr>
          <w:b w:val="0"/>
          <w:bCs w:val="0"/>
          <w:color w:val="000000"/>
          <w:sz w:val="28"/>
          <w:szCs w:val="28"/>
        </w:rPr>
        <w:t xml:space="preserve"> </w:t>
      </w:r>
    </w:p>
    <w:p w:rsidR="007C69DE" w:rsidRPr="00583FAB" w:rsidRDefault="007C69DE" w:rsidP="007C69DE">
      <w:pPr>
        <w:ind w:firstLine="708"/>
        <w:rPr>
          <w:b w:val="0"/>
          <w:bCs w:val="0"/>
          <w:color w:val="000000"/>
          <w:sz w:val="28"/>
          <w:szCs w:val="28"/>
        </w:rPr>
      </w:pPr>
    </w:p>
    <w:p w:rsidR="007C69DE" w:rsidRPr="00583FAB" w:rsidRDefault="007C69DE" w:rsidP="00583FAB">
      <w:pPr>
        <w:ind w:firstLine="708"/>
        <w:jc w:val="center"/>
        <w:rPr>
          <w:b w:val="0"/>
          <w:bCs w:val="0"/>
          <w:color w:val="000000"/>
          <w:sz w:val="28"/>
          <w:szCs w:val="28"/>
        </w:rPr>
      </w:pPr>
      <w:r w:rsidRPr="00583FAB">
        <w:rPr>
          <w:b w:val="0"/>
          <w:bCs w:val="0"/>
          <w:color w:val="000000"/>
          <w:sz w:val="28"/>
          <w:szCs w:val="28"/>
          <w:lang w:val="en-US"/>
        </w:rPr>
        <w:t>VI</w:t>
      </w:r>
      <w:r w:rsidRPr="00583FAB">
        <w:rPr>
          <w:b w:val="0"/>
          <w:bCs w:val="0"/>
          <w:color w:val="000000"/>
          <w:sz w:val="28"/>
          <w:szCs w:val="28"/>
        </w:rPr>
        <w:t>. ПРАВА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</w:rPr>
        <w:t xml:space="preserve">6.1. </w:t>
      </w:r>
      <w:r w:rsidRPr="00583FAB">
        <w:rPr>
          <w:b w:val="0"/>
          <w:color w:val="000000"/>
          <w:sz w:val="28"/>
          <w:szCs w:val="28"/>
          <w:highlight w:val="white"/>
        </w:rPr>
        <w:t>Для плановой и целенаправленной работы специалист имеет право</w:t>
      </w:r>
      <w:r w:rsidRPr="00583FAB">
        <w:rPr>
          <w:b w:val="0"/>
          <w:color w:val="000000"/>
          <w:sz w:val="28"/>
          <w:szCs w:val="28"/>
        </w:rPr>
        <w:t>: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задач</w:t>
      </w:r>
      <w:r w:rsidRPr="00583FAB">
        <w:rPr>
          <w:b w:val="0"/>
          <w:color w:val="000000"/>
          <w:sz w:val="28"/>
          <w:szCs w:val="28"/>
        </w:rPr>
        <w:t>;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 xml:space="preserve">создавать информационные базы данных по вопросам, отнесенным к компетенции </w:t>
      </w:r>
      <w:r w:rsidRPr="00583FAB">
        <w:rPr>
          <w:b w:val="0"/>
          <w:color w:val="000000"/>
          <w:sz w:val="28"/>
          <w:szCs w:val="28"/>
        </w:rPr>
        <w:t>специалиста;</w:t>
      </w:r>
    </w:p>
    <w:p w:rsidR="007C69DE" w:rsidRPr="00583FAB" w:rsidRDefault="007C69DE" w:rsidP="00003547">
      <w:pPr>
        <w:ind w:firstLine="720"/>
        <w:jc w:val="both"/>
        <w:rPr>
          <w:b w:val="0"/>
          <w:color w:val="000000"/>
          <w:sz w:val="28"/>
          <w:szCs w:val="28"/>
        </w:rPr>
      </w:pPr>
      <w:r w:rsidRPr="00583FAB">
        <w:rPr>
          <w:b w:val="0"/>
          <w:color w:val="000000"/>
          <w:sz w:val="28"/>
          <w:szCs w:val="28"/>
          <w:highlight w:val="white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Пермского края, органами местного самоуправления, общественными объединениями, а также организациями по вопросам, отнесенным к компетенции </w:t>
      </w:r>
      <w:r w:rsidRPr="00583FAB">
        <w:rPr>
          <w:b w:val="0"/>
          <w:color w:val="000000"/>
          <w:sz w:val="28"/>
          <w:szCs w:val="28"/>
        </w:rPr>
        <w:t>специалиста.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</w:p>
    <w:p w:rsidR="007C69DE" w:rsidRDefault="007C69DE" w:rsidP="00583FAB">
      <w:pPr>
        <w:ind w:firstLine="708"/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lastRenderedPageBreak/>
        <w:t>VII</w:t>
      </w:r>
      <w:r w:rsidRPr="00583FAB">
        <w:rPr>
          <w:b w:val="0"/>
          <w:sz w:val="28"/>
          <w:szCs w:val="28"/>
        </w:rPr>
        <w:t>. ПОРЯДОК ПРЕКРАЩЕНИЯ ПОЛНОМОЧИЙ ПО ОСУЩЕСТВЛЕНИЮ ПЕРВИЧНОГО ВОИНСКОГО УЧЁТА</w:t>
      </w:r>
    </w:p>
    <w:p w:rsidR="00583FAB" w:rsidRPr="00583FAB" w:rsidRDefault="00583FAB" w:rsidP="00583FAB">
      <w:pPr>
        <w:ind w:firstLine="708"/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7.1. Осуществление органами местного самоуправления поселений первичного воинского учета прекращается в случае создания на территории поселения структурного подразделения отдела ФКУ «Военного комиссариата Пермского края» по муниципальному образованию. 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7.2. В этом случае: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осуществление органами местного самоуправления поселений первичного воинского учета прекращается с 1-го числа месяца, следующего за месяцем создания структурного подразделения военного комиссариата (абзац в редакции, введенной в действие с 1 апреля 2010 года Федеральным законом от 9 марта 2010 года N 27-ФЗ. ( в ред. Федеральный закон от 31 декабря 2005 года N 199-ФЗ, введен в действие с 1 января 2006 года);</w:t>
      </w:r>
    </w:p>
    <w:p w:rsidR="007C69DE" w:rsidRPr="00583FAB" w:rsidRDefault="007C69DE" w:rsidP="007C69DE">
      <w:pPr>
        <w:ind w:firstLine="708"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в 10-ти дневный срок передаются все документы первичного воинского учета граждан во вновь создаваемое поселение.</w:t>
      </w:r>
    </w:p>
    <w:p w:rsidR="007C69DE" w:rsidRPr="00583FAB" w:rsidRDefault="007C69DE" w:rsidP="007C69DE">
      <w:pPr>
        <w:ind w:firstLine="720"/>
        <w:jc w:val="both"/>
        <w:rPr>
          <w:b w:val="0"/>
          <w:color w:val="000000"/>
          <w:sz w:val="28"/>
          <w:szCs w:val="28"/>
        </w:rPr>
      </w:pPr>
    </w:p>
    <w:p w:rsidR="007C69DE" w:rsidRDefault="007C69DE" w:rsidP="00583FAB">
      <w:pPr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VIII</w:t>
      </w:r>
      <w:r w:rsidRPr="00583FAB">
        <w:rPr>
          <w:b w:val="0"/>
          <w:sz w:val="28"/>
          <w:szCs w:val="28"/>
        </w:rPr>
        <w:t>. ОТВЕТСТВЕННОСТЬ СПЕЦИАЛИСТА</w:t>
      </w:r>
      <w:r w:rsid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ОСУЩЕСТВЛЛЮЩЕГО ПЕРВИЧНЫЙ ВОИНСКИЙ УЧЁТ</w:t>
      </w:r>
      <w:r w:rsid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ЗА НЕИСПОЛНЕНИЕ ОБЯЗАННОСТЕЙ ПО ВОИНСКОМУ УЧЕТУ</w:t>
      </w:r>
    </w:p>
    <w:p w:rsidR="00583FAB" w:rsidRPr="00583FAB" w:rsidRDefault="00583FAB" w:rsidP="00583FAB">
      <w:pPr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suppressAutoHyphens/>
        <w:jc w:val="both"/>
        <w:rPr>
          <w:b w:val="0"/>
          <w:sz w:val="28"/>
          <w:szCs w:val="28"/>
        </w:rPr>
      </w:pPr>
      <w:r w:rsidRPr="00583FAB">
        <w:rPr>
          <w:sz w:val="28"/>
          <w:szCs w:val="28"/>
        </w:rPr>
        <w:t xml:space="preserve">    </w:t>
      </w:r>
      <w:r w:rsidRPr="00583FAB">
        <w:rPr>
          <w:b w:val="0"/>
          <w:sz w:val="28"/>
          <w:szCs w:val="28"/>
        </w:rPr>
        <w:t>8. Военно-учетный работник администрации поселения, виновный в неисполнении настоящих обязанностей по воинскому учету, несет ответственность в соответствии с законодательством Российской Федерации.</w:t>
      </w:r>
    </w:p>
    <w:p w:rsidR="007C69DE" w:rsidRPr="00583FAB" w:rsidRDefault="007C69DE" w:rsidP="007C69DE">
      <w:pPr>
        <w:suppressAutoHyphens/>
        <w:jc w:val="both"/>
        <w:rPr>
          <w:sz w:val="28"/>
          <w:szCs w:val="28"/>
        </w:rPr>
      </w:pPr>
    </w:p>
    <w:p w:rsidR="007C69DE" w:rsidRPr="00583FAB" w:rsidRDefault="007C69DE" w:rsidP="007C69DE">
      <w:pPr>
        <w:tabs>
          <w:tab w:val="left" w:pos="284"/>
        </w:tabs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IX</w:t>
      </w:r>
      <w:r w:rsidRPr="00583FAB">
        <w:rPr>
          <w:b w:val="0"/>
          <w:sz w:val="28"/>
          <w:szCs w:val="28"/>
        </w:rPr>
        <w:t>. СТИМУЛИРОВАНИЕ СПЕЦИАЛИСТА</w:t>
      </w:r>
      <w:r w:rsid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ОСУЩЕСТВЛЛЮЩЕГО </w:t>
      </w:r>
    </w:p>
    <w:p w:rsidR="007C69DE" w:rsidRDefault="007C69DE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>ПЕРВИЧНЫЙ ВОИНСКИЙ УЧЁТ</w:t>
      </w:r>
    </w:p>
    <w:p w:rsidR="00583FAB" w:rsidRPr="00583FAB" w:rsidRDefault="00583FAB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suppressAutoHyphens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   9.1 Стимулирование военно-учетного работника, осуществляющего воинский учет в поселении,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7C69DE" w:rsidRPr="00583FAB" w:rsidRDefault="007C69DE" w:rsidP="007C69DE">
      <w:pPr>
        <w:rPr>
          <w:sz w:val="28"/>
          <w:szCs w:val="28"/>
        </w:rPr>
      </w:pPr>
    </w:p>
    <w:p w:rsidR="007C69DE" w:rsidRDefault="007C69DE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  <w:lang w:val="en-US"/>
        </w:rPr>
        <w:t>X</w:t>
      </w:r>
      <w:r w:rsidRPr="00583FAB">
        <w:rPr>
          <w:b w:val="0"/>
          <w:sz w:val="28"/>
          <w:szCs w:val="28"/>
        </w:rPr>
        <w:t xml:space="preserve">. КОНТРОЛЬ ЗА ОСУЩЕСТВЛЕНИЕМ ПЕРВИЧНОГО ВОИНСКОГО УЧЕТА  </w:t>
      </w:r>
    </w:p>
    <w:p w:rsidR="00583FAB" w:rsidRPr="00583FAB" w:rsidRDefault="00583FAB" w:rsidP="00583FAB">
      <w:pPr>
        <w:tabs>
          <w:tab w:val="left" w:pos="284"/>
        </w:tabs>
        <w:jc w:val="center"/>
        <w:rPr>
          <w:b w:val="0"/>
          <w:sz w:val="28"/>
          <w:szCs w:val="28"/>
        </w:rPr>
      </w:pPr>
    </w:p>
    <w:p w:rsidR="007C69DE" w:rsidRPr="00583FAB" w:rsidRDefault="007C69DE" w:rsidP="007C69DE">
      <w:pPr>
        <w:suppressAutoHyphens/>
        <w:jc w:val="both"/>
        <w:rPr>
          <w:b w:val="0"/>
          <w:sz w:val="28"/>
          <w:szCs w:val="28"/>
        </w:rPr>
      </w:pPr>
      <w:r w:rsidRPr="00583FAB">
        <w:rPr>
          <w:sz w:val="28"/>
          <w:szCs w:val="28"/>
        </w:rPr>
        <w:t xml:space="preserve">     </w:t>
      </w:r>
      <w:r w:rsidRPr="00583FAB">
        <w:rPr>
          <w:b w:val="0"/>
          <w:sz w:val="28"/>
          <w:szCs w:val="28"/>
        </w:rPr>
        <w:t>10.1. 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124762" w:rsidRPr="00583FAB" w:rsidRDefault="007C69DE" w:rsidP="00003547">
      <w:pPr>
        <w:suppressAutoHyphens/>
        <w:jc w:val="both"/>
        <w:rPr>
          <w:b w:val="0"/>
          <w:sz w:val="28"/>
          <w:szCs w:val="28"/>
        </w:rPr>
      </w:pPr>
      <w:r w:rsidRPr="00583FAB">
        <w:rPr>
          <w:b w:val="0"/>
          <w:sz w:val="28"/>
          <w:szCs w:val="28"/>
        </w:rPr>
        <w:t xml:space="preserve">     10.2. Показатель, по которым оценивается деятельность органа местного самоуправления по осуществлению первичного воинского учета и критерии оценки их деятельности</w:t>
      </w:r>
      <w:r w:rsidR="002E7F17" w:rsidRPr="00583FAB">
        <w:rPr>
          <w:b w:val="0"/>
          <w:sz w:val="28"/>
          <w:szCs w:val="28"/>
        </w:rPr>
        <w:t>,</w:t>
      </w:r>
      <w:r w:rsidRPr="00583FAB">
        <w:rPr>
          <w:b w:val="0"/>
          <w:sz w:val="28"/>
          <w:szCs w:val="28"/>
        </w:rPr>
        <w:t xml:space="preserve"> определяются  Министерством Обороны Российской Федерации.</w:t>
      </w:r>
    </w:p>
    <w:p w:rsidR="00124762" w:rsidRDefault="00124762"/>
    <w:p w:rsidR="00124762" w:rsidRDefault="00124762">
      <w:pPr>
        <w:rPr>
          <w:b w:val="0"/>
          <w:sz w:val="24"/>
        </w:rPr>
      </w:pPr>
      <w:r w:rsidRPr="00124762">
        <w:rPr>
          <w:b w:val="0"/>
          <w:sz w:val="24"/>
        </w:rPr>
        <w:t xml:space="preserve">С </w:t>
      </w:r>
      <w:r>
        <w:rPr>
          <w:b w:val="0"/>
          <w:sz w:val="24"/>
        </w:rPr>
        <w:t>должностной инструкцией – ОЗНАКОМЛЕНА:</w:t>
      </w:r>
    </w:p>
    <w:p w:rsidR="00124762" w:rsidRDefault="00124762">
      <w:pPr>
        <w:rPr>
          <w:b w:val="0"/>
          <w:sz w:val="24"/>
        </w:rPr>
      </w:pPr>
    </w:p>
    <w:p w:rsidR="00124762" w:rsidRDefault="00124762">
      <w:pPr>
        <w:rPr>
          <w:b w:val="0"/>
          <w:sz w:val="24"/>
        </w:rPr>
      </w:pPr>
      <w:r>
        <w:rPr>
          <w:b w:val="0"/>
          <w:sz w:val="24"/>
        </w:rPr>
        <w:t>Специалист ПВУ</w:t>
      </w:r>
    </w:p>
    <w:p w:rsidR="00124762" w:rsidRPr="00124762" w:rsidRDefault="00124762">
      <w:pPr>
        <w:rPr>
          <w:b w:val="0"/>
          <w:sz w:val="24"/>
        </w:rPr>
      </w:pPr>
      <w:r>
        <w:rPr>
          <w:b w:val="0"/>
          <w:sz w:val="24"/>
        </w:rPr>
        <w:t>Ножовского сельского поселения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EE49C0">
        <w:rPr>
          <w:b w:val="0"/>
          <w:sz w:val="24"/>
        </w:rPr>
        <w:t>К</w:t>
      </w:r>
      <w:r>
        <w:rPr>
          <w:b w:val="0"/>
          <w:sz w:val="24"/>
        </w:rPr>
        <w:t xml:space="preserve">.А. </w:t>
      </w:r>
      <w:r w:rsidR="00EE49C0">
        <w:rPr>
          <w:b w:val="0"/>
          <w:sz w:val="24"/>
        </w:rPr>
        <w:t>Санникова</w:t>
      </w:r>
    </w:p>
    <w:sectPr w:rsidR="00124762" w:rsidRPr="00124762" w:rsidSect="00583FA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BB" w:rsidRDefault="00D000BB">
      <w:r>
        <w:separator/>
      </w:r>
    </w:p>
  </w:endnote>
  <w:endnote w:type="continuationSeparator" w:id="0">
    <w:p w:rsidR="00D000BB" w:rsidRDefault="00D0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BB" w:rsidRDefault="00D000BB">
      <w:r>
        <w:separator/>
      </w:r>
    </w:p>
  </w:footnote>
  <w:footnote w:type="continuationSeparator" w:id="0">
    <w:p w:rsidR="00D000BB" w:rsidRDefault="00D0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51" w:rsidRDefault="00124762" w:rsidP="00B14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651" w:rsidRDefault="00D00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51" w:rsidRDefault="00124762" w:rsidP="00B14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372">
      <w:rPr>
        <w:rStyle w:val="a5"/>
        <w:noProof/>
      </w:rPr>
      <w:t>4</w:t>
    </w:r>
    <w:r>
      <w:rPr>
        <w:rStyle w:val="a5"/>
      </w:rPr>
      <w:fldChar w:fldCharType="end"/>
    </w:r>
  </w:p>
  <w:p w:rsidR="00B14651" w:rsidRDefault="00D00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22D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5D3A48"/>
    <w:multiLevelType w:val="singleLevel"/>
    <w:tmpl w:val="D1B0EAE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236091"/>
    <w:multiLevelType w:val="singleLevel"/>
    <w:tmpl w:val="3A4A90E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950C98"/>
    <w:multiLevelType w:val="hybridMultilevel"/>
    <w:tmpl w:val="EDC42CBC"/>
    <w:lvl w:ilvl="0" w:tplc="0DDE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55A25"/>
    <w:multiLevelType w:val="singleLevel"/>
    <w:tmpl w:val="FDF43C34"/>
    <w:lvl w:ilvl="0">
      <w:start w:val="3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AD7FBC"/>
    <w:multiLevelType w:val="multilevel"/>
    <w:tmpl w:val="8570928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DE"/>
    <w:rsid w:val="00003547"/>
    <w:rsid w:val="000F1F1D"/>
    <w:rsid w:val="0011793A"/>
    <w:rsid w:val="00124762"/>
    <w:rsid w:val="00141E38"/>
    <w:rsid w:val="00201B57"/>
    <w:rsid w:val="00243B09"/>
    <w:rsid w:val="00260578"/>
    <w:rsid w:val="002E7F17"/>
    <w:rsid w:val="00362E6B"/>
    <w:rsid w:val="004A3F0C"/>
    <w:rsid w:val="00583FAB"/>
    <w:rsid w:val="005B60F7"/>
    <w:rsid w:val="007C69DE"/>
    <w:rsid w:val="007F60DF"/>
    <w:rsid w:val="00AA054D"/>
    <w:rsid w:val="00B04AF3"/>
    <w:rsid w:val="00B42FB7"/>
    <w:rsid w:val="00BE5372"/>
    <w:rsid w:val="00C94ED1"/>
    <w:rsid w:val="00D000BB"/>
    <w:rsid w:val="00E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B87F-3738-4491-A172-A81BA53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9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7C69DE"/>
  </w:style>
  <w:style w:type="paragraph" w:styleId="a6">
    <w:name w:val="Balloon Text"/>
    <w:basedOn w:val="a"/>
    <w:link w:val="a7"/>
    <w:uiPriority w:val="99"/>
    <w:semiHidden/>
    <w:unhideWhenUsed/>
    <w:rsid w:val="00C94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ED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8BDA-88CD-4A87-B29E-46703233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cp:lastPrinted>2020-01-09T09:38:00Z</cp:lastPrinted>
  <dcterms:created xsi:type="dcterms:W3CDTF">2020-01-10T04:24:00Z</dcterms:created>
  <dcterms:modified xsi:type="dcterms:W3CDTF">2020-01-10T04:24:00Z</dcterms:modified>
</cp:coreProperties>
</file>