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E9" w:rsidRDefault="00CC01E9" w:rsidP="00CC01E9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8"/>
      </w:tblGrid>
      <w:tr w:rsidR="00CC01E9" w:rsidTr="00CC01E9">
        <w:tc>
          <w:tcPr>
            <w:tcW w:w="9928" w:type="dxa"/>
            <w:hideMark/>
          </w:tcPr>
          <w:p w:rsidR="00CC01E9" w:rsidRDefault="00CC01E9">
            <w:pPr>
              <w:pStyle w:val="a3"/>
              <w:snapToGrid w:val="0"/>
              <w:ind w:left="6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CC01E9" w:rsidRDefault="00CC01E9">
            <w:pPr>
              <w:pStyle w:val="a3"/>
              <w:ind w:left="6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Ножовского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CC01E9" w:rsidRDefault="00CC01E9">
            <w:pPr>
              <w:pStyle w:val="a3"/>
              <w:ind w:left="6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Г.В.Пахольченко</w:t>
            </w:r>
            <w:proofErr w:type="spellEnd"/>
          </w:p>
        </w:tc>
      </w:tr>
    </w:tbl>
    <w:p w:rsidR="00CC01E9" w:rsidRDefault="00CC01E9" w:rsidP="00CC01E9">
      <w:pPr>
        <w:jc w:val="center"/>
        <w:rPr>
          <w:sz w:val="20"/>
          <w:szCs w:val="20"/>
          <w:lang w:eastAsia="ar-SA"/>
        </w:rPr>
      </w:pPr>
    </w:p>
    <w:p w:rsidR="00CC01E9" w:rsidRDefault="00CC01E9" w:rsidP="00CC01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 ПЛАН</w:t>
      </w:r>
    </w:p>
    <w:p w:rsidR="00CC01E9" w:rsidRDefault="00CC01E9" w:rsidP="00CC01E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мероприятий, проводимых администрацией</w:t>
      </w:r>
    </w:p>
    <w:p w:rsidR="00CC01E9" w:rsidRDefault="00CC01E9" w:rsidP="00CC01E9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Ножовского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 в феврале 2015 года</w:t>
      </w:r>
    </w:p>
    <w:tbl>
      <w:tblPr>
        <w:tblW w:w="0" w:type="auto"/>
        <w:tblInd w:w="-912" w:type="dxa"/>
        <w:tblLayout w:type="fixed"/>
        <w:tblLook w:val="04A0"/>
      </w:tblPr>
      <w:tblGrid>
        <w:gridCol w:w="594"/>
        <w:gridCol w:w="1702"/>
        <w:gridCol w:w="4961"/>
        <w:gridCol w:w="1701"/>
        <w:gridCol w:w="1853"/>
      </w:tblGrid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CC01E9" w:rsidRDefault="00CC01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Аппаратное совещание у главы поселения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Аппаратное совещание у главы района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Урок истории «Юные герои – антифашисты» (8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оселения</w:t>
            </w:r>
            <w:proofErr w:type="spellEnd"/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Пахольченко</w:t>
            </w:r>
            <w:proofErr w:type="spellEnd"/>
            <w:r>
              <w:rPr>
                <w:sz w:val="20"/>
                <w:szCs w:val="20"/>
              </w:rPr>
              <w:t xml:space="preserve"> Г.В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Акция в течение месяца «Ярмарка читательских мнений»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Февраль – Месячник по привлечению читателей.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и-ка</w:t>
            </w:r>
            <w:proofErr w:type="spellEnd"/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Нож </w:t>
            </w:r>
            <w:proofErr w:type="spellStart"/>
            <w:r>
              <w:rPr>
                <w:sz w:val="20"/>
                <w:szCs w:val="20"/>
              </w:rPr>
              <w:t>биб-ка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 Н.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Час мужества «Нет в мире краше, Родины нашей!»(3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 Н.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Межрайонный турнир по волейболу среди женских команд «Кубок д. </w:t>
            </w:r>
            <w:proofErr w:type="spellStart"/>
            <w:r>
              <w:rPr>
                <w:sz w:val="20"/>
                <w:szCs w:val="20"/>
              </w:rPr>
              <w:t>Шабуры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01E9" w:rsidRDefault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Дискотека (Игровая программа)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«Установление официальной эмблемы»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«День именинника»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Шабуровская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Юков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Бобылев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CC01E9" w:rsidRDefault="00CC0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Дурышева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Жуланов Н.В.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Клуб «</w:t>
            </w:r>
            <w:proofErr w:type="spellStart"/>
            <w:r>
              <w:rPr>
                <w:sz w:val="20"/>
                <w:szCs w:val="20"/>
              </w:rPr>
              <w:t>Родниочк</w:t>
            </w:r>
            <w:proofErr w:type="spellEnd"/>
            <w:r>
              <w:rPr>
                <w:sz w:val="20"/>
                <w:szCs w:val="20"/>
              </w:rPr>
              <w:t>» «Мастерская книголюба»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Аппаратное совещание у главы поселения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Аппаратное совещание у главы района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Оргкомитет «Победа»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оселения</w:t>
            </w:r>
            <w:proofErr w:type="spellEnd"/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Пахольченко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Тематическая программа «День памяти А.С. Пушкина»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Ср. школа 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Кабулова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Урок – сказка «Добрый Дедушка Корней» (детский сад)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Смотр-конку</w:t>
            </w:r>
            <w:proofErr w:type="gramStart"/>
            <w:r>
              <w:rPr>
                <w:sz w:val="20"/>
                <w:szCs w:val="20"/>
              </w:rPr>
              <w:t>рс стр</w:t>
            </w:r>
            <w:proofErr w:type="gramEnd"/>
            <w:r>
              <w:rPr>
                <w:sz w:val="20"/>
                <w:szCs w:val="20"/>
              </w:rPr>
              <w:t>оя и песни «За честь Отчизны»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 по здравоохранению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Дискотека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ЦНТ и КПР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ДК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Игровая программа для взрослых «День Святого Валентина»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Библио-кафе</w:t>
            </w:r>
            <w:proofErr w:type="spellEnd"/>
            <w:r>
              <w:rPr>
                <w:sz w:val="20"/>
                <w:szCs w:val="20"/>
              </w:rPr>
              <w:t xml:space="preserve"> «Итальянские страсти по Шекспиру»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Кабулова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Игравая</w:t>
            </w:r>
            <w:proofErr w:type="spellEnd"/>
            <w:r>
              <w:rPr>
                <w:sz w:val="20"/>
                <w:szCs w:val="20"/>
              </w:rPr>
              <w:t xml:space="preserve"> программа для детей «День Святого Валентина»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Клуб «Родничок»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Дурышева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Аппаратное совещание у главы поселения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Аппаратное совещание у главы района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глав сельских поселений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Конференция работников культуры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ЦНТ и КПР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Пахольченко</w:t>
            </w:r>
            <w:proofErr w:type="spellEnd"/>
            <w:r>
              <w:rPr>
                <w:sz w:val="20"/>
                <w:szCs w:val="20"/>
              </w:rPr>
              <w:t xml:space="preserve"> Г.В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Сухарева А.С.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rPr>
          <w:trHeight w:val="264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Декада исторической книги Интерактивная викторина «О войне мы узнали из книг» (7-8 классы)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 Н.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День исторической книги «История, одетая в лица» (9-11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Торжественное вручение юбилейных медалей «70 лет Победы в ВОВ»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Праздничный концерт «Праздник пап»   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Дискотека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Ножовка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Кабулова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Игровая программа для детей «Проводы </w:t>
            </w:r>
            <w:proofErr w:type="spellStart"/>
            <w:r>
              <w:rPr>
                <w:sz w:val="20"/>
                <w:szCs w:val="20"/>
              </w:rPr>
              <w:t>масленницы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Клуб «Родничок»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Дурышева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Некрасова М. А.</w:t>
            </w:r>
          </w:p>
        </w:tc>
      </w:tr>
      <w:tr w:rsidR="00CC01E9" w:rsidTr="00CC01E9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Аппаратное совещание у главы поселения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Аппаратное совещание у главы района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Совещание специалистов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Пахольченко</w:t>
            </w:r>
            <w:proofErr w:type="spellEnd"/>
            <w:r>
              <w:rPr>
                <w:sz w:val="20"/>
                <w:szCs w:val="20"/>
              </w:rPr>
              <w:t xml:space="preserve"> Г.В</w:t>
            </w: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Сессия Земского Собрания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вручение юбилейных медалей «70 лет Победы в ВОВ»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Интерактивная игра «Моя судьба – мудрёная загадка» (9-11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района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Пихтовка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Пахольченко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Акция «Твори добро»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Урок вежливости «Сохраним в себе человека» (8-9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иб-ка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Кабулова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А.Н. Некрасова М. А.</w:t>
            </w: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C01E9" w:rsidTr="00CC01E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Первенство района по волейболу среди женских команд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песенный фестиваль им. М.И. Бекетова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соревнования охотников «Охотничья тропа»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Проводы Русской Зимы</w:t>
            </w: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Дискотека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ДЮСШ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ЦНТ и КПР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Шабуры</w:t>
            </w:r>
            <w:proofErr w:type="spellEnd"/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Ножовский</w:t>
            </w:r>
            <w:proofErr w:type="spellEnd"/>
            <w:r>
              <w:rPr>
                <w:sz w:val="20"/>
                <w:szCs w:val="20"/>
              </w:rPr>
              <w:t xml:space="preserve"> ДК»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E9" w:rsidRDefault="00CC01E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Сухарева А.С.</w:t>
            </w: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01E9" w:rsidRDefault="00CC01E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Бобылев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</w:tbl>
    <w:p w:rsidR="00CC01E9" w:rsidRDefault="00CC01E9" w:rsidP="00CC01E9">
      <w:pPr>
        <w:jc w:val="both"/>
        <w:rPr>
          <w:sz w:val="20"/>
          <w:szCs w:val="20"/>
          <w:lang w:eastAsia="ar-SA"/>
        </w:rPr>
      </w:pPr>
    </w:p>
    <w:p w:rsidR="00CC01E9" w:rsidRDefault="00CC01E9" w:rsidP="00CC01E9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Проведение информационных встреч с населением (по отдельному графику)</w:t>
      </w:r>
    </w:p>
    <w:p w:rsidR="003D0FD2" w:rsidRDefault="003D0FD2"/>
    <w:sectPr w:rsidR="003D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1E9"/>
    <w:rsid w:val="003D0FD2"/>
    <w:rsid w:val="00C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01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2015-04-08T10:07:00Z</dcterms:created>
  <dcterms:modified xsi:type="dcterms:W3CDTF">2015-04-08T10:07:00Z</dcterms:modified>
</cp:coreProperties>
</file>