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center"/>
        <w:rPr>
          <w:rStyle w:val="a4"/>
          <w:rFonts w:ascii="Tahoma" w:hAnsi="Tahoma" w:cs="Tahoma"/>
          <w:color w:val="FF0000"/>
          <w:sz w:val="27"/>
          <w:szCs w:val="27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Календарь памятных дат военной истории России</w:t>
      </w:r>
    </w:p>
    <w:p w:rsidR="00AB5F36" w:rsidRDefault="00AB5F36" w:rsidP="00430674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17 января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27 января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 февраля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этот день в 1943 году советские войска разгромили немецко-фашистские войска в Сталинградской битве.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FF0000"/>
          <w:sz w:val="21"/>
          <w:szCs w:val="21"/>
        </w:rPr>
        <w:t>9 февраля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Чемульпо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15 февраля</w:t>
      </w:r>
      <w:r>
        <w:rPr>
          <w:rFonts w:ascii="Tahoma" w:hAnsi="Tahoma" w:cs="Tahoma"/>
          <w:color w:val="1E1E1E"/>
          <w:sz w:val="21"/>
          <w:szCs w:val="21"/>
        </w:rPr>
        <w:t> 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16 февраля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20 февраля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23 февраля</w:t>
      </w:r>
      <w:r>
        <w:rPr>
          <w:rFonts w:ascii="Tahoma" w:hAnsi="Tahoma" w:cs="Tahoma"/>
          <w:color w:val="1E1E1E"/>
          <w:sz w:val="21"/>
          <w:szCs w:val="21"/>
        </w:rPr>
        <w:t xml:space="preserve"> – День защитника Отечества. В 1918 году была создана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Рабоче-Крестьянская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Красная армия.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18 марта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22 марта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27 марта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1111 году русские дружины разбили половецкое войско.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31 марта</w:t>
      </w:r>
      <w:r>
        <w:rPr>
          <w:rFonts w:ascii="Tahoma" w:hAnsi="Tahoma" w:cs="Tahoma"/>
          <w:color w:val="FF0000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t>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FF0000"/>
          <w:sz w:val="21"/>
          <w:szCs w:val="21"/>
        </w:rPr>
        <w:t>18 апреля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1242 году русские воины князя Александра Невского одержали победу над немецкими рыцарями на Чудском озере.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FF0000"/>
          <w:sz w:val="21"/>
          <w:szCs w:val="21"/>
        </w:rPr>
        <w:t>9 мая</w:t>
      </w:r>
      <w:r>
        <w:rPr>
          <w:rFonts w:ascii="Tahoma" w:hAnsi="Tahoma" w:cs="Tahoma"/>
          <w:color w:val="1E1E1E"/>
          <w:sz w:val="21"/>
          <w:szCs w:val="21"/>
        </w:rPr>
        <w:t> 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31 мая</w:t>
      </w:r>
      <w:r>
        <w:rPr>
          <w:rFonts w:ascii="Tahoma" w:hAnsi="Tahoma" w:cs="Tahoma"/>
          <w:color w:val="FF0000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t xml:space="preserve">– Памятная дата военной истории России. В этот день в 1814 году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был подписан Парижский мирный договор и окончилась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война против наполеоновской империи.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4 июня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1916 году в ходе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ервой мировой войны началось наступление русских войск под командованием Алексея Алексеевича Брусилова.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18 июня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1855 году русские войска в ходе обороны Севастополя отразили штурм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англо-французско-турецких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войск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на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Малахов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курган.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22 июня</w:t>
      </w:r>
      <w:r>
        <w:rPr>
          <w:rFonts w:ascii="Tahoma" w:hAnsi="Tahoma" w:cs="Tahoma"/>
          <w:color w:val="1E1E1E"/>
          <w:sz w:val="21"/>
          <w:szCs w:val="21"/>
        </w:rPr>
        <w:t> – День памяти о погибших в Великой Отечественной войне. В этот день в 1941 году фашистская Германия напала на СССР.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29 июня</w:t>
      </w:r>
      <w:r>
        <w:rPr>
          <w:rFonts w:ascii="Tahoma" w:hAnsi="Tahoma" w:cs="Tahoma"/>
          <w:color w:val="1E1E1E"/>
          <w:sz w:val="21"/>
          <w:szCs w:val="21"/>
        </w:rPr>
        <w:t> – День памяти о партизанах и подпольщиках, сражавшихся с фашистами в годы Великой Отечественной войны.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3 июля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7 июля</w:t>
      </w:r>
      <w:r>
        <w:rPr>
          <w:rFonts w:ascii="Tahoma" w:hAnsi="Tahoma" w:cs="Tahoma"/>
          <w:color w:val="FF0000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t>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 сражении.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10 июля</w:t>
      </w:r>
      <w:r>
        <w:rPr>
          <w:rFonts w:ascii="Tahoma" w:hAnsi="Tahoma" w:cs="Tahoma"/>
          <w:color w:val="FF0000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t>– День воинской славы России. В 1709 году русская армия под командованием Петра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ервого одержала победу над шведскими войсками в Полтавском сражении.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12 июля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Отечества. В этот день в 1943 году под Прохоровкой произошло крупнейшее во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торой мировой войне танковое сражение между советской и германской армиями.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13 июля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lastRenderedPageBreak/>
        <w:t>18 июля</w:t>
      </w:r>
      <w:r>
        <w:rPr>
          <w:rFonts w:ascii="Tahoma" w:hAnsi="Tahoma" w:cs="Tahoma"/>
          <w:color w:val="FF0000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t>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23 июля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FF0000"/>
          <w:sz w:val="21"/>
          <w:szCs w:val="21"/>
        </w:rPr>
        <w:t>25 июля</w:t>
      </w:r>
      <w:r>
        <w:rPr>
          <w:rFonts w:ascii="Tahoma" w:hAnsi="Tahoma" w:cs="Tahoma"/>
          <w:color w:val="FF0000"/>
          <w:sz w:val="21"/>
          <w:szCs w:val="21"/>
        </w:rPr>
        <w:t> </w:t>
      </w:r>
      <w:r>
        <w:rPr>
          <w:rFonts w:ascii="Tahoma" w:hAnsi="Tahoma" w:cs="Tahoma"/>
          <w:color w:val="1E1E1E"/>
          <w:sz w:val="21"/>
          <w:szCs w:val="21"/>
        </w:rPr>
        <w:t xml:space="preserve">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Грюнвальдской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битве.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 августа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Кагуле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 августа</w:t>
      </w:r>
      <w:r>
        <w:rPr>
          <w:rFonts w:ascii="Tahoma" w:hAnsi="Tahoma" w:cs="Tahoma"/>
          <w:color w:val="1E1E1E"/>
          <w:sz w:val="21"/>
          <w:szCs w:val="21"/>
        </w:rPr>
        <w:t> – День памяти о погибших в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ервой мировой войне. В этот день в 1914 году Германия объявила войну России.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 августа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9 августа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1714 году русский флот под командованием Петра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ервого одержал первую в российской истории морскую победу над шведами у мыса Гангут.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12 августа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Кунерсдорфе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15 августа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20 августа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Гумбинненском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сражении.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20 августа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23 августа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этот день в 1943 году советские войска разгромили немецко-фашистские войска в Курской битве.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24 августа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28 августа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1739 году русские войска под командованием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Бурхарда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Миниха разбили турецкую армию под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Ставучанами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29 августа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30 августа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Гросс-Егерсдорфом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 сентября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1945 году окончилась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торая мировая война.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8 сентября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11 сентября</w:t>
      </w:r>
      <w:r>
        <w:rPr>
          <w:rFonts w:ascii="Tahoma" w:hAnsi="Tahoma" w:cs="Tahoma"/>
          <w:color w:val="1E1E1E"/>
          <w:sz w:val="21"/>
          <w:szCs w:val="21"/>
        </w:rPr>
        <w:t xml:space="preserve"> 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Тендра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21 сентября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24 сентября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рд в Шв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ейцарии.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26 сентября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Галицийской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битве.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 октября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lastRenderedPageBreak/>
        <w:t>2 октября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Рущуком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9 октября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1760 году русские войска в ходе Семилетней войны заняли Берлин.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18 октября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rStyle w:val="a4"/>
          <w:rFonts w:ascii="Tahoma" w:hAnsi="Tahoma" w:cs="Tahoma"/>
          <w:color w:val="1E1E1E"/>
          <w:sz w:val="21"/>
          <w:szCs w:val="21"/>
        </w:rPr>
        <w:t>20 октября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Наваринском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морском сражении.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4 ноября</w:t>
      </w:r>
      <w:r>
        <w:rPr>
          <w:rFonts w:ascii="Tahoma" w:hAnsi="Tahoma" w:cs="Tahoma"/>
          <w:color w:val="1E1E1E"/>
          <w:sz w:val="21"/>
          <w:szCs w:val="21"/>
        </w:rPr>
        <w:t> 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6 ноября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7 ноября</w:t>
      </w:r>
      <w:r>
        <w:rPr>
          <w:rFonts w:ascii="Tahoma" w:hAnsi="Tahoma" w:cs="Tahoma"/>
          <w:color w:val="1E1E1E"/>
          <w:sz w:val="21"/>
          <w:szCs w:val="21"/>
        </w:rPr>
        <w:t> 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11 ноября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мировой военной истории. В этот день в 1918 году окончилась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 П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>ервая мировая война.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16 ноября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Шенграбене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26 ноября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 декабря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5 декабря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9 декабря</w:t>
      </w:r>
      <w:r>
        <w:rPr>
          <w:rFonts w:ascii="Tahoma" w:hAnsi="Tahoma" w:cs="Tahoma"/>
          <w:color w:val="1E1E1E"/>
          <w:sz w:val="21"/>
          <w:szCs w:val="21"/>
        </w:rPr>
        <w:t> – День Героев Отечества. В 1769 году был учрежден военный орден Святого Георгия Победоносца.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10 декабря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1877 году русские войска взяли турецкую крепость Плевна.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17 декабря</w:t>
      </w:r>
      <w:r>
        <w:rPr>
          <w:rFonts w:ascii="Tahoma" w:hAnsi="Tahoma" w:cs="Tahoma"/>
          <w:color w:val="1E1E1E"/>
          <w:sz w:val="21"/>
          <w:szCs w:val="21"/>
        </w:rPr>
        <w:t> 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24 декабря</w:t>
      </w:r>
      <w:r>
        <w:rPr>
          <w:rFonts w:ascii="Tahoma" w:hAnsi="Tahoma" w:cs="Tahoma"/>
          <w:color w:val="1E1E1E"/>
          <w:sz w:val="21"/>
          <w:szCs w:val="21"/>
        </w:rPr>
        <w:t> 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430674" w:rsidRDefault="00430674" w:rsidP="00430674">
      <w:pPr>
        <w:pStyle w:val="a3"/>
        <w:spacing w:before="0" w:beforeAutospacing="0" w:after="0" w:afterAutospacing="0" w:line="255" w:lineRule="atLeast"/>
        <w:ind w:firstLine="150"/>
        <w:jc w:val="both"/>
        <w:rPr>
          <w:rFonts w:ascii="Tahoma" w:hAnsi="Tahoma" w:cs="Tahoma"/>
          <w:color w:val="1E1E1E"/>
          <w:sz w:val="21"/>
          <w:szCs w:val="21"/>
        </w:rPr>
      </w:pPr>
      <w:r>
        <w:rPr>
          <w:rStyle w:val="a4"/>
          <w:rFonts w:ascii="Tahoma" w:hAnsi="Tahoma" w:cs="Tahoma"/>
          <w:color w:val="1E1E1E"/>
          <w:sz w:val="21"/>
          <w:szCs w:val="21"/>
        </w:rPr>
        <w:t>28 декабря</w:t>
      </w:r>
      <w:r>
        <w:rPr>
          <w:rFonts w:ascii="Tahoma" w:hAnsi="Tahoma" w:cs="Tahoma"/>
          <w:color w:val="1E1E1E"/>
          <w:sz w:val="21"/>
          <w:szCs w:val="21"/>
        </w:rPr>
        <w:t xml:space="preserve"> – Памятная дата военной истории России. В этот день в 1877 году русские войска разгромили турецкую армию при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Шейново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у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Шипкинского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перевала.</w:t>
      </w:r>
    </w:p>
    <w:p w:rsidR="00744D51" w:rsidRDefault="00744D51"/>
    <w:sectPr w:rsidR="00744D51" w:rsidSect="0017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674"/>
    <w:rsid w:val="001743DC"/>
    <w:rsid w:val="00430674"/>
    <w:rsid w:val="00744D51"/>
    <w:rsid w:val="00AB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0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2015-03-19T04:35:00Z</dcterms:created>
  <dcterms:modified xsi:type="dcterms:W3CDTF">2015-03-20T09:34:00Z</dcterms:modified>
</cp:coreProperties>
</file>