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1F" w:rsidRDefault="007E0E93" w:rsidP="00B313DD">
      <w:pPr>
        <w:spacing w:after="0" w:line="240" w:lineRule="auto"/>
        <w:ind w:firstLine="1077"/>
        <w:rPr>
          <w:rFonts w:ascii="Calibri" w:eastAsia="Times New Roman" w:hAnsi="Calibri" w:cs="Times New Roman"/>
          <w:sz w:val="20"/>
          <w:szCs w:val="20"/>
        </w:rPr>
      </w:pPr>
      <w:r w:rsidRPr="007E0E93">
        <w:rPr>
          <w:rFonts w:ascii="Calibri" w:eastAsia="Times New Roman" w:hAnsi="Calibri" w:cs="Times New Roman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9.25pt;height:21.75pt" fillcolor="#06c" strokecolor="#9cf" strokeweight="1.5pt">
            <v:shadow color="#900"/>
            <v:textpath style="font-family:&quot;Impact&quot;;font-size:18pt;v-text-kern:t" trim="t" fitpath="t" string="Торжественное вручение медалей"/>
          </v:shape>
        </w:pict>
      </w:r>
    </w:p>
    <w:p w:rsidR="00A521A4" w:rsidRPr="003B6C3E" w:rsidRDefault="000A2DD8" w:rsidP="00A20E1F">
      <w:pPr>
        <w:spacing w:after="0" w:line="240" w:lineRule="auto"/>
        <w:ind w:firstLine="1077"/>
        <w:jc w:val="right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146685</wp:posOffset>
            </wp:positionV>
            <wp:extent cx="3067050" cy="3448050"/>
            <wp:effectExtent l="19050" t="0" r="0" b="0"/>
            <wp:wrapThrough wrapText="bothSides">
              <wp:wrapPolygon edited="0">
                <wp:start x="-134" y="0"/>
                <wp:lineTo x="-134" y="21481"/>
                <wp:lineTo x="21600" y="21481"/>
                <wp:lineTo x="21600" y="0"/>
                <wp:lineTo x="-134" y="0"/>
              </wp:wrapPolygon>
            </wp:wrapThrough>
            <wp:docPr id="5" name="Рисунок 5" descr="C:\Users\Irbis\Desktop\ФОТО\DSCN0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bis\Desktop\ФОТО\DSCN04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21A4" w:rsidRPr="003B6C3E">
        <w:rPr>
          <w:rFonts w:ascii="Calibri" w:eastAsia="Times New Roman" w:hAnsi="Calibri" w:cs="Times New Roman"/>
          <w:sz w:val="20"/>
          <w:szCs w:val="20"/>
        </w:rPr>
        <w:t>Носите ордена!</w:t>
      </w:r>
    </w:p>
    <w:p w:rsidR="00A521A4" w:rsidRPr="003B6C3E" w:rsidRDefault="00A521A4" w:rsidP="00A20E1F">
      <w:pPr>
        <w:spacing w:after="0" w:line="240" w:lineRule="auto"/>
        <w:ind w:firstLine="1077"/>
        <w:jc w:val="right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Они вам  з</w:t>
      </w:r>
      <w:r w:rsidRPr="003B6C3E">
        <w:rPr>
          <w:rFonts w:ascii="Calibri" w:eastAsia="Times New Roman" w:hAnsi="Calibri" w:cs="Times New Roman"/>
          <w:sz w:val="20"/>
          <w:szCs w:val="20"/>
        </w:rPr>
        <w:t>а Победу,</w:t>
      </w:r>
    </w:p>
    <w:p w:rsidR="00A521A4" w:rsidRPr="003B6C3E" w:rsidRDefault="00A521A4" w:rsidP="00A20E1F">
      <w:pPr>
        <w:spacing w:after="0" w:line="240" w:lineRule="auto"/>
        <w:ind w:firstLine="1077"/>
        <w:jc w:val="right"/>
        <w:rPr>
          <w:rFonts w:ascii="Calibri" w:eastAsia="Times New Roman" w:hAnsi="Calibri" w:cs="Times New Roman"/>
          <w:sz w:val="20"/>
          <w:szCs w:val="20"/>
        </w:rPr>
      </w:pPr>
      <w:r w:rsidRPr="003B6C3E">
        <w:rPr>
          <w:rFonts w:ascii="Calibri" w:eastAsia="Times New Roman" w:hAnsi="Calibri" w:cs="Times New Roman"/>
          <w:sz w:val="20"/>
          <w:szCs w:val="20"/>
        </w:rPr>
        <w:t xml:space="preserve">За раны ваши честные </w:t>
      </w:r>
      <w:r w:rsidR="00274DAF">
        <w:rPr>
          <w:rFonts w:ascii="Calibri" w:eastAsia="Times New Roman" w:hAnsi="Calibri" w:cs="Times New Roman"/>
          <w:sz w:val="20"/>
          <w:szCs w:val="20"/>
        </w:rPr>
        <w:t>д</w:t>
      </w:r>
      <w:r w:rsidRPr="003B6C3E">
        <w:rPr>
          <w:rFonts w:ascii="Calibri" w:eastAsia="Times New Roman" w:hAnsi="Calibri" w:cs="Times New Roman"/>
          <w:sz w:val="20"/>
          <w:szCs w:val="20"/>
        </w:rPr>
        <w:t>аны.</w:t>
      </w:r>
    </w:p>
    <w:p w:rsidR="00A521A4" w:rsidRPr="003B6C3E" w:rsidRDefault="00A521A4" w:rsidP="00A20E1F">
      <w:pPr>
        <w:spacing w:after="0" w:line="240" w:lineRule="auto"/>
        <w:ind w:firstLine="1077"/>
        <w:jc w:val="right"/>
        <w:rPr>
          <w:rFonts w:ascii="Calibri" w:eastAsia="Times New Roman" w:hAnsi="Calibri" w:cs="Times New Roman"/>
          <w:sz w:val="20"/>
          <w:szCs w:val="20"/>
        </w:rPr>
      </w:pPr>
      <w:r w:rsidRPr="003B6C3E">
        <w:rPr>
          <w:rFonts w:ascii="Calibri" w:eastAsia="Times New Roman" w:hAnsi="Calibri" w:cs="Times New Roman"/>
          <w:sz w:val="20"/>
          <w:szCs w:val="20"/>
        </w:rPr>
        <w:t xml:space="preserve">Носите ордена, </w:t>
      </w:r>
    </w:p>
    <w:p w:rsidR="00A521A4" w:rsidRPr="003B6C3E" w:rsidRDefault="00A521A4" w:rsidP="00A20E1F">
      <w:pPr>
        <w:spacing w:after="0" w:line="240" w:lineRule="auto"/>
        <w:ind w:firstLine="1077"/>
        <w:jc w:val="right"/>
        <w:rPr>
          <w:rFonts w:ascii="Calibri" w:eastAsia="Times New Roman" w:hAnsi="Calibri" w:cs="Times New Roman"/>
          <w:sz w:val="20"/>
          <w:szCs w:val="20"/>
        </w:rPr>
      </w:pPr>
      <w:r w:rsidRPr="003B6C3E">
        <w:rPr>
          <w:rFonts w:ascii="Calibri" w:eastAsia="Times New Roman" w:hAnsi="Calibri" w:cs="Times New Roman"/>
          <w:sz w:val="20"/>
          <w:szCs w:val="20"/>
        </w:rPr>
        <w:t xml:space="preserve">В них теплятся </w:t>
      </w:r>
    </w:p>
    <w:p w:rsidR="00A521A4" w:rsidRPr="003B6C3E" w:rsidRDefault="00A521A4" w:rsidP="00A20E1F">
      <w:pPr>
        <w:spacing w:after="0" w:line="240" w:lineRule="auto"/>
        <w:ind w:firstLine="1077"/>
        <w:jc w:val="right"/>
        <w:rPr>
          <w:rFonts w:ascii="Calibri" w:eastAsia="Times New Roman" w:hAnsi="Calibri" w:cs="Times New Roman"/>
          <w:sz w:val="20"/>
          <w:szCs w:val="20"/>
        </w:rPr>
      </w:pPr>
      <w:r w:rsidRPr="003B6C3E">
        <w:rPr>
          <w:rFonts w:ascii="Calibri" w:eastAsia="Times New Roman" w:hAnsi="Calibri" w:cs="Times New Roman"/>
          <w:sz w:val="20"/>
          <w:szCs w:val="20"/>
        </w:rPr>
        <w:t xml:space="preserve">                           рассветы,</w:t>
      </w:r>
    </w:p>
    <w:p w:rsidR="00A521A4" w:rsidRPr="003B6C3E" w:rsidRDefault="00A521A4" w:rsidP="00A20E1F">
      <w:pPr>
        <w:spacing w:after="0" w:line="240" w:lineRule="auto"/>
        <w:ind w:firstLine="1077"/>
        <w:jc w:val="right"/>
        <w:rPr>
          <w:rFonts w:ascii="Calibri" w:eastAsia="Times New Roman" w:hAnsi="Calibri" w:cs="Times New Roman"/>
          <w:sz w:val="20"/>
          <w:szCs w:val="20"/>
        </w:rPr>
      </w:pPr>
      <w:r w:rsidRPr="003B6C3E">
        <w:rPr>
          <w:rFonts w:ascii="Calibri" w:eastAsia="Times New Roman" w:hAnsi="Calibri" w:cs="Times New Roman"/>
          <w:sz w:val="20"/>
          <w:szCs w:val="20"/>
        </w:rPr>
        <w:t>Что отстояли вы</w:t>
      </w:r>
    </w:p>
    <w:p w:rsidR="00A521A4" w:rsidRDefault="00A521A4" w:rsidP="00A20E1F">
      <w:pPr>
        <w:spacing w:after="0" w:line="240" w:lineRule="auto"/>
        <w:ind w:firstLine="1077"/>
        <w:jc w:val="right"/>
        <w:rPr>
          <w:rFonts w:ascii="Calibri" w:eastAsia="Times New Roman" w:hAnsi="Calibri" w:cs="Times New Roman"/>
          <w:sz w:val="20"/>
          <w:szCs w:val="20"/>
        </w:rPr>
      </w:pPr>
      <w:r w:rsidRPr="003B6C3E">
        <w:rPr>
          <w:rFonts w:ascii="Calibri" w:eastAsia="Times New Roman" w:hAnsi="Calibri" w:cs="Times New Roman"/>
          <w:sz w:val="20"/>
          <w:szCs w:val="20"/>
        </w:rPr>
        <w:t>В окопах той войны...</w:t>
      </w:r>
    </w:p>
    <w:p w:rsidR="000A2DD8" w:rsidRPr="003B6C3E" w:rsidRDefault="000A2DD8" w:rsidP="00A20E1F">
      <w:pPr>
        <w:spacing w:after="0" w:line="240" w:lineRule="auto"/>
        <w:ind w:firstLine="1077"/>
        <w:jc w:val="right"/>
        <w:rPr>
          <w:rFonts w:ascii="Calibri" w:eastAsia="Times New Roman" w:hAnsi="Calibri" w:cs="Times New Roman"/>
          <w:sz w:val="20"/>
          <w:szCs w:val="20"/>
        </w:rPr>
      </w:pPr>
    </w:p>
    <w:p w:rsidR="00FB3F9B" w:rsidRDefault="00274DAF" w:rsidP="00A521A4">
      <w:r>
        <w:t xml:space="preserve">8 апреля в </w:t>
      </w:r>
      <w:proofErr w:type="spellStart"/>
      <w:r>
        <w:t>Ножовском</w:t>
      </w:r>
      <w:proofErr w:type="spellEnd"/>
      <w:r>
        <w:t xml:space="preserve"> Доме культуры состоялось торжественное вручение юбилейных медалей к 70-летию Победы. Ветеранов поздравляли и.о.главы </w:t>
      </w:r>
      <w:proofErr w:type="spellStart"/>
      <w:r>
        <w:t>Частинского</w:t>
      </w:r>
      <w:proofErr w:type="spellEnd"/>
      <w:r>
        <w:t xml:space="preserve"> района Мухин С.А., начальник отдела социальной защиты Казанцева Т.В., </w:t>
      </w:r>
      <w:r w:rsidR="000A2DD8">
        <w:t xml:space="preserve">глава </w:t>
      </w:r>
      <w:proofErr w:type="spellStart"/>
      <w:r w:rsidR="000A2DD8">
        <w:t>Ножовского</w:t>
      </w:r>
      <w:proofErr w:type="spellEnd"/>
      <w:r w:rsidR="000A2DD8">
        <w:t xml:space="preserve"> поселения </w:t>
      </w:r>
      <w:proofErr w:type="spellStart"/>
      <w:r w:rsidR="000A2DD8">
        <w:t>Пахольченко</w:t>
      </w:r>
      <w:proofErr w:type="spellEnd"/>
      <w:r w:rsidR="000A2DD8">
        <w:t xml:space="preserve"> </w:t>
      </w:r>
      <w:proofErr w:type="spellStart"/>
      <w:r w:rsidR="000A2DD8">
        <w:t>Г.В.,</w:t>
      </w:r>
      <w:r>
        <w:t>краевед</w:t>
      </w:r>
      <w:proofErr w:type="spellEnd"/>
      <w:r>
        <w:t xml:space="preserve"> с</w:t>
      </w:r>
      <w:proofErr w:type="gramStart"/>
      <w:r>
        <w:t>.Н</w:t>
      </w:r>
      <w:proofErr w:type="gramEnd"/>
      <w:r>
        <w:t xml:space="preserve">ожовка Шустова Л.Ф., депутат  Совета депутатов </w:t>
      </w:r>
      <w:proofErr w:type="spellStart"/>
      <w:r>
        <w:t>Ножовского</w:t>
      </w:r>
      <w:proofErr w:type="spellEnd"/>
      <w:r>
        <w:t xml:space="preserve"> поселения Рожкова Н.И., завуч </w:t>
      </w:r>
      <w:proofErr w:type="spellStart"/>
      <w:r>
        <w:t>Ножовской</w:t>
      </w:r>
      <w:proofErr w:type="spellEnd"/>
      <w:r>
        <w:t xml:space="preserve"> коррекционной школы Улитина Н.А. </w:t>
      </w:r>
    </w:p>
    <w:p w:rsidR="00274DAF" w:rsidRDefault="000A2DD8" w:rsidP="00A521A4">
      <w:proofErr w:type="spellStart"/>
      <w:r>
        <w:t>Бобылева</w:t>
      </w:r>
      <w:proofErr w:type="spellEnd"/>
      <w:r>
        <w:t xml:space="preserve"> О.Г.</w:t>
      </w:r>
      <w:r w:rsidR="00274DAF">
        <w:t xml:space="preserve"> совместно с детьми и воспитателями детского сада </w:t>
      </w:r>
      <w:proofErr w:type="spellStart"/>
      <w:proofErr w:type="gramStart"/>
      <w:r w:rsidR="00274DAF">
        <w:t>Верх-Рождественской</w:t>
      </w:r>
      <w:proofErr w:type="spellEnd"/>
      <w:proofErr w:type="gramEnd"/>
      <w:r w:rsidR="00274DAF">
        <w:t xml:space="preserve"> школы подготовили концерт для ветеранов и зрителей. Воспита</w:t>
      </w:r>
      <w:r>
        <w:t>н</w:t>
      </w:r>
      <w:r w:rsidR="00274DAF">
        <w:t xml:space="preserve">ники детского сада читали стихи, танцевали. Учащиеся исполняли песни войны, показывали всем </w:t>
      </w:r>
      <w:proofErr w:type="spellStart"/>
      <w:r w:rsidR="00274DAF">
        <w:t>флэш</w:t>
      </w:r>
      <w:proofErr w:type="spellEnd"/>
      <w:r w:rsidR="00274DAF">
        <w:t xml:space="preserve"> </w:t>
      </w:r>
      <w:proofErr w:type="spellStart"/>
      <w:r w:rsidR="00274DAF">
        <w:t>моп</w:t>
      </w:r>
      <w:proofErr w:type="spellEnd"/>
      <w:r w:rsidR="00274DAF">
        <w:t xml:space="preserve"> на песни военных лет</w:t>
      </w:r>
      <w:r>
        <w:t>. В конце мероприятия прозвучал музыкальный подарок «Звездная капель»</w:t>
      </w:r>
      <w:r w:rsidR="00274DAF">
        <w:t xml:space="preserve"> </w:t>
      </w:r>
      <w:r>
        <w:t xml:space="preserve"> и Ю.Ю. </w:t>
      </w:r>
      <w:proofErr w:type="spellStart"/>
      <w:r>
        <w:t>Кабуловой</w:t>
      </w:r>
      <w:proofErr w:type="spellEnd"/>
      <w:r>
        <w:t>. Ветераны вспомнили военные годы, как им жилось после войны. Ветераны  и труженики  тыла, которые не смогли прийти, в ДК  юбилейные медали были  вручены дома. Слова благодарности звучали от поколения, не видевшего войны.</w:t>
      </w:r>
    </w:p>
    <w:p w:rsidR="00B3423E" w:rsidRDefault="00B3423E" w:rsidP="00A521A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97155</wp:posOffset>
            </wp:positionV>
            <wp:extent cx="2590800" cy="3143250"/>
            <wp:effectExtent l="19050" t="0" r="0" b="0"/>
            <wp:wrapThrough wrapText="bothSides">
              <wp:wrapPolygon edited="0">
                <wp:start x="-159" y="0"/>
                <wp:lineTo x="-159" y="21469"/>
                <wp:lineTo x="21600" y="21469"/>
                <wp:lineTo x="21600" y="0"/>
                <wp:lineTo x="-159" y="0"/>
              </wp:wrapPolygon>
            </wp:wrapThrough>
            <wp:docPr id="2" name="Рисунок 2" descr="C:\Users\Irbis\Desktop\ФОТО\DSCN053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bis\Desktop\ФОТО\DSCN0533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97155</wp:posOffset>
            </wp:positionV>
            <wp:extent cx="2552700" cy="3143250"/>
            <wp:effectExtent l="19050" t="0" r="0" b="0"/>
            <wp:wrapThrough wrapText="bothSides">
              <wp:wrapPolygon edited="0">
                <wp:start x="-161" y="0"/>
                <wp:lineTo x="-161" y="21469"/>
                <wp:lineTo x="21600" y="21469"/>
                <wp:lineTo x="21600" y="0"/>
                <wp:lineTo x="-161" y="0"/>
              </wp:wrapPolygon>
            </wp:wrapThrough>
            <wp:docPr id="3" name="Рисунок 3" descr="C:\Users\Irbis\Desktop\ФОТО\вручение медалей\DSCN0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bis\Desktop\ФОТО\вручение медалей\DSCN04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23E" w:rsidRPr="00A521A4" w:rsidRDefault="00B3423E" w:rsidP="00A521A4"/>
    <w:sectPr w:rsidR="00B3423E" w:rsidRPr="00A521A4" w:rsidSect="0089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6D4"/>
    <w:rsid w:val="000A2DD8"/>
    <w:rsid w:val="00274DAF"/>
    <w:rsid w:val="00525CF7"/>
    <w:rsid w:val="007E0E93"/>
    <w:rsid w:val="00893A80"/>
    <w:rsid w:val="00A20E1F"/>
    <w:rsid w:val="00A521A4"/>
    <w:rsid w:val="00AE6901"/>
    <w:rsid w:val="00B313DD"/>
    <w:rsid w:val="00B33B35"/>
    <w:rsid w:val="00B3423E"/>
    <w:rsid w:val="00CD3296"/>
    <w:rsid w:val="00D80E59"/>
    <w:rsid w:val="00E076D4"/>
    <w:rsid w:val="00FB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076D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A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11</cp:revision>
  <dcterms:created xsi:type="dcterms:W3CDTF">2015-04-08T10:08:00Z</dcterms:created>
  <dcterms:modified xsi:type="dcterms:W3CDTF">2015-04-13T07:24:00Z</dcterms:modified>
</cp:coreProperties>
</file>