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64" w:rsidRPr="00DA3D64" w:rsidRDefault="00DA3D64" w:rsidP="00DA3D6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A3D64">
        <w:rPr>
          <w:rFonts w:ascii="Times New Roman" w:hAnsi="Times New Roman" w:cs="Times New Roman"/>
          <w:sz w:val="20"/>
          <w:szCs w:val="20"/>
        </w:rPr>
        <w:t>СОГЛАСОВАНО:</w:t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  <w:t>УТВЕРЖДАЮ:</w:t>
      </w:r>
    </w:p>
    <w:p w:rsidR="00DA3D64" w:rsidRPr="00DA3D64" w:rsidRDefault="00DA3D64" w:rsidP="00DA3D64">
      <w:pPr>
        <w:rPr>
          <w:rFonts w:ascii="Times New Roman" w:hAnsi="Times New Roman" w:cs="Times New Roman"/>
          <w:sz w:val="20"/>
          <w:szCs w:val="20"/>
        </w:rPr>
      </w:pPr>
      <w:r w:rsidRPr="00DA3D64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DA3D64">
        <w:rPr>
          <w:rFonts w:ascii="Times New Roman" w:hAnsi="Times New Roman" w:cs="Times New Roman"/>
          <w:sz w:val="20"/>
          <w:szCs w:val="20"/>
        </w:rPr>
        <w:t>Ножовского</w:t>
      </w:r>
      <w:proofErr w:type="spellEnd"/>
      <w:r w:rsidRPr="00DA3D6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  <w:t>Директор МБУ «</w:t>
      </w:r>
      <w:proofErr w:type="spellStart"/>
      <w:r w:rsidRPr="00DA3D64">
        <w:rPr>
          <w:rFonts w:ascii="Times New Roman" w:hAnsi="Times New Roman" w:cs="Times New Roman"/>
          <w:sz w:val="20"/>
          <w:szCs w:val="20"/>
        </w:rPr>
        <w:t>Ножовский</w:t>
      </w:r>
      <w:proofErr w:type="spellEnd"/>
      <w:r w:rsidRPr="00DA3D64">
        <w:rPr>
          <w:rFonts w:ascii="Times New Roman" w:hAnsi="Times New Roman" w:cs="Times New Roman"/>
          <w:sz w:val="20"/>
          <w:szCs w:val="20"/>
        </w:rPr>
        <w:t xml:space="preserve"> ДК»</w:t>
      </w:r>
    </w:p>
    <w:p w:rsidR="00DA3D64" w:rsidRPr="00DA3D64" w:rsidRDefault="00DA3D64" w:rsidP="00DA3D64">
      <w:pPr>
        <w:rPr>
          <w:rFonts w:ascii="Times New Roman" w:hAnsi="Times New Roman" w:cs="Times New Roman"/>
          <w:sz w:val="20"/>
          <w:szCs w:val="20"/>
        </w:rPr>
      </w:pPr>
      <w:r w:rsidRPr="00DA3D64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DA3D64">
        <w:rPr>
          <w:rFonts w:ascii="Times New Roman" w:hAnsi="Times New Roman" w:cs="Times New Roman"/>
          <w:sz w:val="20"/>
          <w:szCs w:val="20"/>
        </w:rPr>
        <w:t>Г.В.Пахольченко</w:t>
      </w:r>
      <w:proofErr w:type="spellEnd"/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  <w:t>______________ А.С.Сухарева.</w:t>
      </w:r>
    </w:p>
    <w:p w:rsidR="00DA3D64" w:rsidRPr="00DA3D64" w:rsidRDefault="00DA3D64" w:rsidP="00DA3D64">
      <w:pPr>
        <w:rPr>
          <w:rFonts w:ascii="Times New Roman" w:hAnsi="Times New Roman" w:cs="Times New Roman"/>
          <w:sz w:val="20"/>
          <w:szCs w:val="20"/>
        </w:rPr>
      </w:pPr>
      <w:r w:rsidRPr="00DA3D64">
        <w:rPr>
          <w:rFonts w:ascii="Times New Roman" w:hAnsi="Times New Roman" w:cs="Times New Roman"/>
          <w:sz w:val="20"/>
          <w:szCs w:val="20"/>
        </w:rPr>
        <w:t>«____»________________2015 г.</w:t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</w:r>
      <w:r w:rsidRPr="00DA3D64">
        <w:rPr>
          <w:rFonts w:ascii="Times New Roman" w:hAnsi="Times New Roman" w:cs="Times New Roman"/>
          <w:sz w:val="20"/>
          <w:szCs w:val="20"/>
        </w:rPr>
        <w:tab/>
        <w:t>«____»________________2015 г.</w:t>
      </w:r>
    </w:p>
    <w:p w:rsidR="00DA3D64" w:rsidRPr="00DA3D64" w:rsidRDefault="00DA3D64" w:rsidP="00DA3D64">
      <w:pPr>
        <w:rPr>
          <w:rFonts w:ascii="Times New Roman" w:hAnsi="Times New Roman" w:cs="Times New Roman"/>
          <w:b/>
          <w:sz w:val="28"/>
          <w:szCs w:val="28"/>
        </w:rPr>
      </w:pP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64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 чествования </w:t>
      </w: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64">
        <w:rPr>
          <w:rFonts w:ascii="Times New Roman" w:hAnsi="Times New Roman" w:cs="Times New Roman"/>
          <w:b/>
          <w:sz w:val="28"/>
          <w:szCs w:val="28"/>
        </w:rPr>
        <w:t>ветеранов и тружеников тыла</w:t>
      </w: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64">
        <w:rPr>
          <w:rFonts w:ascii="Times New Roman" w:hAnsi="Times New Roman" w:cs="Times New Roman"/>
          <w:b/>
          <w:sz w:val="28"/>
          <w:szCs w:val="28"/>
        </w:rPr>
        <w:t xml:space="preserve">к 70-ти </w:t>
      </w:r>
      <w:proofErr w:type="spellStart"/>
      <w:r w:rsidRPr="00DA3D64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DA3D64">
        <w:rPr>
          <w:rFonts w:ascii="Times New Roman" w:hAnsi="Times New Roman" w:cs="Times New Roman"/>
          <w:b/>
          <w:sz w:val="28"/>
          <w:szCs w:val="28"/>
        </w:rPr>
        <w:t xml:space="preserve"> победы в ВОВ.</w:t>
      </w:r>
    </w:p>
    <w:p w:rsidR="00DA3D64" w:rsidRPr="00DA3D64" w:rsidRDefault="00DA3D64" w:rsidP="00DA3D64">
      <w:pPr>
        <w:rPr>
          <w:rFonts w:ascii="Times New Roman" w:hAnsi="Times New Roman" w:cs="Times New Roman"/>
          <w:b/>
          <w:sz w:val="28"/>
          <w:szCs w:val="28"/>
        </w:rPr>
      </w:pP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64">
        <w:rPr>
          <w:rFonts w:ascii="Times New Roman" w:hAnsi="Times New Roman" w:cs="Times New Roman"/>
          <w:b/>
          <w:sz w:val="28"/>
          <w:szCs w:val="28"/>
        </w:rPr>
        <w:t>Раздел 1. Общие положения.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организации и проведения тематической программы 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>1.2. Организатором мероприятия является – МБУ «</w:t>
      </w:r>
      <w:proofErr w:type="spellStart"/>
      <w:r w:rsidRPr="00DA3D64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DA3D64">
        <w:rPr>
          <w:rFonts w:ascii="Times New Roman" w:hAnsi="Times New Roman" w:cs="Times New Roman"/>
          <w:sz w:val="28"/>
          <w:szCs w:val="28"/>
        </w:rPr>
        <w:t xml:space="preserve"> ДК».</w:t>
      </w: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64">
        <w:rPr>
          <w:rFonts w:ascii="Times New Roman" w:hAnsi="Times New Roman" w:cs="Times New Roman"/>
          <w:b/>
          <w:sz w:val="28"/>
          <w:szCs w:val="28"/>
        </w:rPr>
        <w:t>Раздел 2. Цели и задачи.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 xml:space="preserve">2.1. Мероприятие проводится с целью популяризации гражданско-патриотического воспитания молодежи, поисково-исследовательской деятельности учреждений культуры. 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 xml:space="preserve"> 2.2. Задачи: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>- привлечение внимания общественности, к проблеме сохранения исторической памяти народа;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практических навыков по военной и историко-патриотической тематике;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>- выявление и обобщение, распространение и поощрение лучшего опыта работы гражданско-патриотической направленности.</w:t>
      </w: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64">
        <w:rPr>
          <w:rFonts w:ascii="Times New Roman" w:hAnsi="Times New Roman" w:cs="Times New Roman"/>
          <w:b/>
          <w:sz w:val="28"/>
          <w:szCs w:val="28"/>
        </w:rPr>
        <w:t>Раздел 3. Участники мероприятия.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lastRenderedPageBreak/>
        <w:t>3.1. Участниками мероприятия являются: учащиеся общеобразовательных учреждений, молодёжь  и  организации.</w:t>
      </w:r>
    </w:p>
    <w:p w:rsidR="00DA3D64" w:rsidRPr="00DA3D64" w:rsidRDefault="00DA3D64" w:rsidP="00DA3D64">
      <w:pPr>
        <w:rPr>
          <w:rFonts w:ascii="Times New Roman" w:hAnsi="Times New Roman" w:cs="Times New Roman"/>
          <w:sz w:val="28"/>
          <w:szCs w:val="28"/>
        </w:rPr>
      </w:pPr>
    </w:p>
    <w:p w:rsidR="00DA3D64" w:rsidRPr="00DA3D64" w:rsidRDefault="00DA3D64" w:rsidP="00DA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64">
        <w:rPr>
          <w:rFonts w:ascii="Times New Roman" w:hAnsi="Times New Roman" w:cs="Times New Roman"/>
          <w:b/>
          <w:sz w:val="28"/>
          <w:szCs w:val="28"/>
        </w:rPr>
        <w:t xml:space="preserve">Раздел 4. Организация и порядок проведения </w:t>
      </w:r>
      <w:proofErr w:type="spellStart"/>
      <w:r w:rsidRPr="00DA3D64">
        <w:rPr>
          <w:rFonts w:ascii="Times New Roman" w:hAnsi="Times New Roman" w:cs="Times New Roman"/>
          <w:b/>
          <w:sz w:val="28"/>
          <w:szCs w:val="28"/>
        </w:rPr>
        <w:t>мероприяти</w:t>
      </w:r>
      <w:proofErr w:type="spellEnd"/>
      <w:r w:rsidRPr="00DA3D6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 xml:space="preserve">4.1. Мероприятие проводится </w:t>
      </w:r>
      <w:proofErr w:type="gramStart"/>
      <w:r w:rsidRPr="00DA3D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3D64">
        <w:rPr>
          <w:rFonts w:ascii="Times New Roman" w:hAnsi="Times New Roman" w:cs="Times New Roman"/>
          <w:sz w:val="28"/>
          <w:szCs w:val="28"/>
        </w:rPr>
        <w:t xml:space="preserve"> дню воинской славы 23 февраля 2015 года:</w:t>
      </w:r>
    </w:p>
    <w:p w:rsidR="00DA3D64" w:rsidRPr="00DA3D64" w:rsidRDefault="00DA3D64" w:rsidP="00DA3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 xml:space="preserve">4.2. Справки по телефону: 8 (34 268) 238 50 и </w:t>
      </w:r>
      <w:r w:rsidRPr="00DA3D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3D64">
        <w:rPr>
          <w:rFonts w:ascii="Times New Roman" w:hAnsi="Times New Roman" w:cs="Times New Roman"/>
          <w:sz w:val="28"/>
          <w:szCs w:val="28"/>
        </w:rPr>
        <w:t>-</w:t>
      </w:r>
      <w:r w:rsidRPr="00DA3D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3D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3D64">
        <w:rPr>
          <w:rFonts w:ascii="Times New Roman" w:hAnsi="Times New Roman" w:cs="Times New Roman"/>
          <w:sz w:val="28"/>
          <w:szCs w:val="28"/>
          <w:lang w:val="en-US"/>
        </w:rPr>
        <w:t>dknogovka</w:t>
      </w:r>
      <w:proofErr w:type="spellEnd"/>
      <w:r w:rsidRPr="00DA3D6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DA3D6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A3D6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DA3D64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DA3D64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DA3D64">
        <w:rPr>
          <w:rFonts w:ascii="Times New Roman" w:hAnsi="Times New Roman" w:cs="Times New Roman"/>
          <w:sz w:val="28"/>
          <w:szCs w:val="28"/>
        </w:rPr>
        <w:instrText>:</w:instrText>
      </w:r>
      <w:r w:rsidRPr="00DA3D64">
        <w:rPr>
          <w:rFonts w:ascii="Times New Roman" w:hAnsi="Times New Roman" w:cs="Times New Roman"/>
          <w:sz w:val="28"/>
          <w:szCs w:val="28"/>
          <w:lang w:val="en-US"/>
        </w:rPr>
        <w:instrText>opvthmao</w:instrText>
      </w:r>
      <w:r w:rsidRPr="00DA3D64">
        <w:rPr>
          <w:rFonts w:ascii="Times New Roman" w:hAnsi="Times New Roman" w:cs="Times New Roman"/>
          <w:sz w:val="28"/>
          <w:szCs w:val="28"/>
        </w:rPr>
        <w:instrText>@</w:instrText>
      </w:r>
      <w:r w:rsidRPr="00DA3D64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DA3D64">
        <w:rPr>
          <w:rFonts w:ascii="Times New Roman" w:hAnsi="Times New Roman" w:cs="Times New Roman"/>
          <w:sz w:val="28"/>
          <w:szCs w:val="28"/>
        </w:rPr>
        <w:instrText>.</w:instrText>
      </w:r>
      <w:r w:rsidRPr="00DA3D6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DA3D6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DA3D6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A3D64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DA3D64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DA3D64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DA3D64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3D6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DA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64" w:rsidRPr="00DA3D64" w:rsidRDefault="00DA3D64" w:rsidP="00DA3D64">
      <w:pPr>
        <w:rPr>
          <w:rFonts w:ascii="Times New Roman" w:hAnsi="Times New Roman" w:cs="Times New Roman"/>
          <w:sz w:val="28"/>
          <w:szCs w:val="28"/>
        </w:rPr>
      </w:pPr>
    </w:p>
    <w:p w:rsidR="00DA3D64" w:rsidRPr="00DA3D64" w:rsidRDefault="00DA3D64" w:rsidP="00DA3D64">
      <w:pPr>
        <w:rPr>
          <w:rFonts w:ascii="Times New Roman" w:hAnsi="Times New Roman" w:cs="Times New Roman"/>
          <w:b/>
          <w:sz w:val="28"/>
          <w:szCs w:val="28"/>
        </w:rPr>
      </w:pPr>
    </w:p>
    <w:p w:rsidR="00DA3D64" w:rsidRPr="00DA3D64" w:rsidRDefault="00DA3D64" w:rsidP="00DA3D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64">
        <w:rPr>
          <w:rFonts w:ascii="Times New Roman" w:hAnsi="Times New Roman" w:cs="Times New Roman"/>
          <w:b/>
          <w:sz w:val="28"/>
          <w:szCs w:val="28"/>
        </w:rPr>
        <w:t>Раздел 9. Финансирование.</w:t>
      </w:r>
    </w:p>
    <w:p w:rsidR="00DA3D64" w:rsidRPr="00DA3D64" w:rsidRDefault="00DA3D64" w:rsidP="00DA3D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D64">
        <w:rPr>
          <w:rFonts w:ascii="Times New Roman" w:hAnsi="Times New Roman" w:cs="Times New Roman"/>
          <w:sz w:val="28"/>
          <w:szCs w:val="28"/>
        </w:rPr>
        <w:t xml:space="preserve">9.1. Финансирование мероприятия осуществляется за счет средств бюджета </w:t>
      </w:r>
      <w:r w:rsidRPr="00DA3D64">
        <w:rPr>
          <w:rFonts w:ascii="Times New Roman" w:hAnsi="Times New Roman" w:cs="Times New Roman"/>
          <w:bCs/>
          <w:sz w:val="28"/>
          <w:szCs w:val="28"/>
        </w:rPr>
        <w:t>муниципальная долгосрочная целевая программа «</w:t>
      </w:r>
      <w:proofErr w:type="spellStart"/>
      <w:r w:rsidRPr="00DA3D64">
        <w:rPr>
          <w:rFonts w:ascii="Times New Roman" w:hAnsi="Times New Roman" w:cs="Times New Roman"/>
          <w:bCs/>
          <w:sz w:val="28"/>
          <w:szCs w:val="28"/>
        </w:rPr>
        <w:t>Ножовского</w:t>
      </w:r>
      <w:proofErr w:type="spellEnd"/>
      <w:r w:rsidRPr="00DA3D64">
        <w:rPr>
          <w:rFonts w:ascii="Times New Roman" w:hAnsi="Times New Roman" w:cs="Times New Roman"/>
          <w:bCs/>
          <w:sz w:val="28"/>
          <w:szCs w:val="28"/>
        </w:rPr>
        <w:t xml:space="preserve"> молодежь» на  2015-2018 годы.</w:t>
      </w:r>
    </w:p>
    <w:p w:rsidR="00DA3D64" w:rsidRPr="00DA3D64" w:rsidRDefault="00DA3D64" w:rsidP="00DA3D6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D64" w:rsidRPr="00DA3D64" w:rsidRDefault="00DA3D64" w:rsidP="00DA3D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D64">
        <w:rPr>
          <w:rFonts w:ascii="Times New Roman" w:hAnsi="Times New Roman" w:cs="Times New Roman"/>
          <w:bCs/>
          <w:sz w:val="28"/>
          <w:szCs w:val="28"/>
        </w:rPr>
        <w:tab/>
      </w:r>
      <w:r w:rsidRPr="00DA3D64">
        <w:rPr>
          <w:rFonts w:ascii="Times New Roman" w:hAnsi="Times New Roman" w:cs="Times New Roman"/>
          <w:bCs/>
          <w:sz w:val="28"/>
          <w:szCs w:val="28"/>
        </w:rPr>
        <w:tab/>
      </w:r>
      <w:r w:rsidRPr="00DA3D64">
        <w:rPr>
          <w:rFonts w:ascii="Times New Roman" w:hAnsi="Times New Roman" w:cs="Times New Roman"/>
          <w:bCs/>
          <w:sz w:val="28"/>
          <w:szCs w:val="28"/>
        </w:rPr>
        <w:tab/>
      </w:r>
      <w:r w:rsidRPr="00DA3D64">
        <w:rPr>
          <w:rFonts w:ascii="Times New Roman" w:hAnsi="Times New Roman" w:cs="Times New Roman"/>
          <w:bCs/>
          <w:sz w:val="28"/>
          <w:szCs w:val="28"/>
        </w:rPr>
        <w:tab/>
      </w:r>
      <w:r w:rsidRPr="00DA3D64">
        <w:rPr>
          <w:rFonts w:ascii="Times New Roman" w:hAnsi="Times New Roman" w:cs="Times New Roman"/>
          <w:bCs/>
          <w:sz w:val="28"/>
          <w:szCs w:val="28"/>
        </w:rPr>
        <w:tab/>
      </w:r>
      <w:r w:rsidRPr="00DA3D64">
        <w:rPr>
          <w:rFonts w:ascii="Times New Roman" w:hAnsi="Times New Roman" w:cs="Times New Roman"/>
          <w:bCs/>
          <w:sz w:val="28"/>
          <w:szCs w:val="28"/>
        </w:rPr>
        <w:tab/>
      </w:r>
      <w:r w:rsidRPr="00DA3D64">
        <w:rPr>
          <w:rFonts w:ascii="Times New Roman" w:hAnsi="Times New Roman" w:cs="Times New Roman"/>
          <w:bCs/>
          <w:sz w:val="28"/>
          <w:szCs w:val="28"/>
        </w:rPr>
        <w:tab/>
        <w:t>ОРГКОМИТЕТ</w:t>
      </w:r>
    </w:p>
    <w:sectPr w:rsidR="00DA3D64" w:rsidRPr="00DA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D64"/>
    <w:rsid w:val="00DA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2015-02-18T08:58:00Z</dcterms:created>
  <dcterms:modified xsi:type="dcterms:W3CDTF">2015-02-18T08:59:00Z</dcterms:modified>
</cp:coreProperties>
</file>