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A1" w:rsidRPr="00161EA1" w:rsidRDefault="00161EA1" w:rsidP="00161EA1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161EA1">
        <w:rPr>
          <w:rFonts w:ascii="Times New Roman" w:hAnsi="Times New Roman" w:cs="Times New Roman"/>
          <w:sz w:val="20"/>
          <w:szCs w:val="20"/>
        </w:rPr>
        <w:t>УТВЕРЖДАЮ:</w:t>
      </w:r>
    </w:p>
    <w:p w:rsidR="00161EA1" w:rsidRPr="00161EA1" w:rsidRDefault="00161EA1" w:rsidP="00161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1EA1">
        <w:rPr>
          <w:rFonts w:ascii="Times New Roman" w:hAnsi="Times New Roman" w:cs="Times New Roman"/>
          <w:sz w:val="20"/>
          <w:szCs w:val="20"/>
        </w:rPr>
        <w:tab/>
      </w:r>
      <w:r w:rsidRPr="00161EA1">
        <w:rPr>
          <w:rFonts w:ascii="Times New Roman" w:hAnsi="Times New Roman" w:cs="Times New Roman"/>
          <w:sz w:val="20"/>
          <w:szCs w:val="20"/>
        </w:rPr>
        <w:tab/>
      </w:r>
      <w:r w:rsidRPr="00161EA1">
        <w:rPr>
          <w:rFonts w:ascii="Times New Roman" w:hAnsi="Times New Roman" w:cs="Times New Roman"/>
          <w:sz w:val="20"/>
          <w:szCs w:val="20"/>
        </w:rPr>
        <w:tab/>
      </w:r>
      <w:r w:rsidRPr="00161EA1">
        <w:rPr>
          <w:rFonts w:ascii="Times New Roman" w:hAnsi="Times New Roman" w:cs="Times New Roman"/>
          <w:sz w:val="20"/>
          <w:szCs w:val="20"/>
        </w:rPr>
        <w:tab/>
      </w:r>
      <w:r w:rsidRPr="00161EA1">
        <w:rPr>
          <w:rFonts w:ascii="Times New Roman" w:hAnsi="Times New Roman" w:cs="Times New Roman"/>
          <w:sz w:val="20"/>
          <w:szCs w:val="20"/>
        </w:rPr>
        <w:tab/>
      </w:r>
      <w:r w:rsidRPr="00161EA1">
        <w:rPr>
          <w:rFonts w:ascii="Times New Roman" w:hAnsi="Times New Roman" w:cs="Times New Roman"/>
          <w:sz w:val="20"/>
          <w:szCs w:val="20"/>
        </w:rPr>
        <w:tab/>
      </w:r>
      <w:r w:rsidRPr="00161EA1">
        <w:rPr>
          <w:rFonts w:ascii="Times New Roman" w:hAnsi="Times New Roman" w:cs="Times New Roman"/>
          <w:sz w:val="20"/>
          <w:szCs w:val="20"/>
        </w:rPr>
        <w:tab/>
      </w:r>
      <w:r w:rsidRPr="00161EA1">
        <w:rPr>
          <w:rFonts w:ascii="Times New Roman" w:hAnsi="Times New Roman" w:cs="Times New Roman"/>
          <w:sz w:val="20"/>
          <w:szCs w:val="20"/>
        </w:rPr>
        <w:tab/>
        <w:t xml:space="preserve">Глава </w:t>
      </w:r>
      <w:proofErr w:type="spellStart"/>
      <w:r w:rsidRPr="00161EA1">
        <w:rPr>
          <w:rFonts w:ascii="Times New Roman" w:hAnsi="Times New Roman" w:cs="Times New Roman"/>
          <w:sz w:val="20"/>
          <w:szCs w:val="20"/>
        </w:rPr>
        <w:t>Ножовского</w:t>
      </w:r>
      <w:proofErr w:type="spellEnd"/>
      <w:r w:rsidRPr="00161EA1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161EA1" w:rsidRPr="00161EA1" w:rsidRDefault="00161EA1" w:rsidP="00161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1EA1">
        <w:rPr>
          <w:rFonts w:ascii="Times New Roman" w:hAnsi="Times New Roman" w:cs="Times New Roman"/>
          <w:sz w:val="20"/>
          <w:szCs w:val="20"/>
        </w:rPr>
        <w:tab/>
      </w:r>
      <w:r w:rsidRPr="00161EA1">
        <w:rPr>
          <w:rFonts w:ascii="Times New Roman" w:hAnsi="Times New Roman" w:cs="Times New Roman"/>
          <w:sz w:val="20"/>
          <w:szCs w:val="20"/>
        </w:rPr>
        <w:tab/>
      </w:r>
      <w:r w:rsidRPr="00161EA1">
        <w:rPr>
          <w:rFonts w:ascii="Times New Roman" w:hAnsi="Times New Roman" w:cs="Times New Roman"/>
          <w:sz w:val="20"/>
          <w:szCs w:val="20"/>
        </w:rPr>
        <w:tab/>
      </w:r>
      <w:r w:rsidRPr="00161EA1">
        <w:rPr>
          <w:rFonts w:ascii="Times New Roman" w:hAnsi="Times New Roman" w:cs="Times New Roman"/>
          <w:sz w:val="20"/>
          <w:szCs w:val="20"/>
        </w:rPr>
        <w:tab/>
      </w:r>
      <w:r w:rsidRPr="00161EA1">
        <w:rPr>
          <w:rFonts w:ascii="Times New Roman" w:hAnsi="Times New Roman" w:cs="Times New Roman"/>
          <w:sz w:val="20"/>
          <w:szCs w:val="20"/>
        </w:rPr>
        <w:tab/>
      </w:r>
      <w:r w:rsidRPr="00161EA1">
        <w:rPr>
          <w:rFonts w:ascii="Times New Roman" w:hAnsi="Times New Roman" w:cs="Times New Roman"/>
          <w:sz w:val="20"/>
          <w:szCs w:val="20"/>
        </w:rPr>
        <w:tab/>
      </w:r>
      <w:r w:rsidRPr="00161EA1">
        <w:rPr>
          <w:rFonts w:ascii="Times New Roman" w:hAnsi="Times New Roman" w:cs="Times New Roman"/>
          <w:sz w:val="20"/>
          <w:szCs w:val="20"/>
        </w:rPr>
        <w:tab/>
      </w:r>
      <w:r w:rsidRPr="00161EA1">
        <w:rPr>
          <w:rFonts w:ascii="Times New Roman" w:hAnsi="Times New Roman" w:cs="Times New Roman"/>
          <w:sz w:val="20"/>
          <w:szCs w:val="20"/>
        </w:rPr>
        <w:tab/>
        <w:t xml:space="preserve">_________________ </w:t>
      </w:r>
      <w:proofErr w:type="spellStart"/>
      <w:r w:rsidRPr="00161EA1">
        <w:rPr>
          <w:rFonts w:ascii="Times New Roman" w:hAnsi="Times New Roman" w:cs="Times New Roman"/>
          <w:sz w:val="20"/>
          <w:szCs w:val="20"/>
        </w:rPr>
        <w:t>Г.В.Пахольченко</w:t>
      </w:r>
      <w:proofErr w:type="spellEnd"/>
    </w:p>
    <w:p w:rsidR="00161EA1" w:rsidRPr="00161EA1" w:rsidRDefault="00161EA1" w:rsidP="00161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1EA1">
        <w:rPr>
          <w:rFonts w:ascii="Times New Roman" w:hAnsi="Times New Roman" w:cs="Times New Roman"/>
          <w:sz w:val="20"/>
          <w:szCs w:val="20"/>
        </w:rPr>
        <w:tab/>
      </w:r>
      <w:r w:rsidRPr="00161EA1">
        <w:rPr>
          <w:rFonts w:ascii="Times New Roman" w:hAnsi="Times New Roman" w:cs="Times New Roman"/>
          <w:sz w:val="20"/>
          <w:szCs w:val="20"/>
        </w:rPr>
        <w:tab/>
      </w:r>
      <w:r w:rsidRPr="00161EA1">
        <w:rPr>
          <w:rFonts w:ascii="Times New Roman" w:hAnsi="Times New Roman" w:cs="Times New Roman"/>
          <w:sz w:val="20"/>
          <w:szCs w:val="20"/>
        </w:rPr>
        <w:tab/>
      </w:r>
      <w:r w:rsidRPr="00161EA1">
        <w:rPr>
          <w:rFonts w:ascii="Times New Roman" w:hAnsi="Times New Roman" w:cs="Times New Roman"/>
          <w:sz w:val="20"/>
          <w:szCs w:val="20"/>
        </w:rPr>
        <w:tab/>
      </w:r>
      <w:r w:rsidRPr="00161EA1">
        <w:rPr>
          <w:rFonts w:ascii="Times New Roman" w:hAnsi="Times New Roman" w:cs="Times New Roman"/>
          <w:sz w:val="20"/>
          <w:szCs w:val="20"/>
        </w:rPr>
        <w:tab/>
      </w:r>
      <w:r w:rsidRPr="00161EA1">
        <w:rPr>
          <w:rFonts w:ascii="Times New Roman" w:hAnsi="Times New Roman" w:cs="Times New Roman"/>
          <w:sz w:val="20"/>
          <w:szCs w:val="20"/>
        </w:rPr>
        <w:tab/>
      </w:r>
      <w:r w:rsidRPr="00161EA1">
        <w:rPr>
          <w:rFonts w:ascii="Times New Roman" w:hAnsi="Times New Roman" w:cs="Times New Roman"/>
          <w:sz w:val="20"/>
          <w:szCs w:val="20"/>
        </w:rPr>
        <w:tab/>
      </w:r>
      <w:r w:rsidRPr="00161EA1">
        <w:rPr>
          <w:rFonts w:ascii="Times New Roman" w:hAnsi="Times New Roman" w:cs="Times New Roman"/>
          <w:sz w:val="20"/>
          <w:szCs w:val="20"/>
        </w:rPr>
        <w:tab/>
        <w:t>«__20__»____декабря____2014 г.</w:t>
      </w:r>
    </w:p>
    <w:p w:rsidR="00161EA1" w:rsidRPr="00161EA1" w:rsidRDefault="00161EA1" w:rsidP="00161E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1EA1" w:rsidRPr="00161EA1" w:rsidRDefault="00161EA1" w:rsidP="00161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EA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61EA1" w:rsidRPr="00161EA1" w:rsidRDefault="00161EA1" w:rsidP="00161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EA1">
        <w:rPr>
          <w:rFonts w:ascii="Times New Roman" w:hAnsi="Times New Roman" w:cs="Times New Roman"/>
          <w:b/>
          <w:sz w:val="28"/>
          <w:szCs w:val="28"/>
        </w:rPr>
        <w:t xml:space="preserve">об организации и проведении  поселенческого конкурса </w:t>
      </w:r>
    </w:p>
    <w:p w:rsidR="00161EA1" w:rsidRPr="00161EA1" w:rsidRDefault="00161EA1" w:rsidP="00161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EA1">
        <w:rPr>
          <w:rFonts w:ascii="Times New Roman" w:hAnsi="Times New Roman" w:cs="Times New Roman"/>
          <w:b/>
          <w:sz w:val="28"/>
          <w:szCs w:val="28"/>
        </w:rPr>
        <w:t>историко-патриотических буклетов, листовок, брошюр посвященных</w:t>
      </w:r>
    </w:p>
    <w:p w:rsidR="00161EA1" w:rsidRPr="00161EA1" w:rsidRDefault="00161EA1" w:rsidP="00161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EA1">
        <w:rPr>
          <w:rFonts w:ascii="Times New Roman" w:hAnsi="Times New Roman" w:cs="Times New Roman"/>
          <w:b/>
          <w:sz w:val="28"/>
          <w:szCs w:val="28"/>
        </w:rPr>
        <w:t xml:space="preserve"> 70-ти </w:t>
      </w:r>
      <w:proofErr w:type="spellStart"/>
      <w:r w:rsidRPr="00161EA1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Pr="00161EA1">
        <w:rPr>
          <w:rFonts w:ascii="Times New Roman" w:hAnsi="Times New Roman" w:cs="Times New Roman"/>
          <w:b/>
          <w:sz w:val="28"/>
          <w:szCs w:val="28"/>
        </w:rPr>
        <w:t xml:space="preserve"> победы в ВОВ.</w:t>
      </w:r>
    </w:p>
    <w:p w:rsidR="00161EA1" w:rsidRPr="00161EA1" w:rsidRDefault="00161EA1" w:rsidP="00161E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1EA1" w:rsidRPr="00161EA1" w:rsidRDefault="00161EA1" w:rsidP="00161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EA1">
        <w:rPr>
          <w:rFonts w:ascii="Times New Roman" w:hAnsi="Times New Roman" w:cs="Times New Roman"/>
          <w:b/>
          <w:sz w:val="28"/>
          <w:szCs w:val="28"/>
        </w:rPr>
        <w:t>Раздел 1. Общие положения.</w:t>
      </w:r>
    </w:p>
    <w:p w:rsidR="00161EA1" w:rsidRPr="00161EA1" w:rsidRDefault="00161EA1" w:rsidP="0016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A1">
        <w:rPr>
          <w:rFonts w:ascii="Times New Roman" w:hAnsi="Times New Roman" w:cs="Times New Roman"/>
          <w:sz w:val="28"/>
          <w:szCs w:val="28"/>
        </w:rPr>
        <w:t xml:space="preserve">1.1.Настоящее Положение определяет порядок организации и проведения поселенческого конкурса историко-патриотических буклетов, листовок, брошюр (далее – Конкурс). </w:t>
      </w:r>
    </w:p>
    <w:p w:rsidR="00161EA1" w:rsidRPr="00161EA1" w:rsidRDefault="00161EA1" w:rsidP="0016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A1">
        <w:rPr>
          <w:rFonts w:ascii="Times New Roman" w:hAnsi="Times New Roman" w:cs="Times New Roman"/>
          <w:sz w:val="28"/>
          <w:szCs w:val="28"/>
        </w:rPr>
        <w:t xml:space="preserve">1.2. Организатором Конкурса в рамках </w:t>
      </w:r>
      <w:proofErr w:type="spellStart"/>
      <w:r w:rsidRPr="00161EA1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161EA1">
        <w:rPr>
          <w:rFonts w:ascii="Times New Roman" w:hAnsi="Times New Roman" w:cs="Times New Roman"/>
          <w:sz w:val="28"/>
          <w:szCs w:val="28"/>
        </w:rPr>
        <w:t xml:space="preserve"> поселения является – МБУ «</w:t>
      </w:r>
      <w:proofErr w:type="spellStart"/>
      <w:r w:rsidRPr="00161EA1">
        <w:rPr>
          <w:rFonts w:ascii="Times New Roman" w:hAnsi="Times New Roman" w:cs="Times New Roman"/>
          <w:sz w:val="28"/>
          <w:szCs w:val="28"/>
        </w:rPr>
        <w:t>Ножовский</w:t>
      </w:r>
      <w:proofErr w:type="spellEnd"/>
      <w:r w:rsidRPr="00161EA1">
        <w:rPr>
          <w:rFonts w:ascii="Times New Roman" w:hAnsi="Times New Roman" w:cs="Times New Roman"/>
          <w:sz w:val="28"/>
          <w:szCs w:val="28"/>
        </w:rPr>
        <w:t xml:space="preserve"> ДК».</w:t>
      </w:r>
    </w:p>
    <w:p w:rsidR="00161EA1" w:rsidRPr="00161EA1" w:rsidRDefault="00161EA1" w:rsidP="00161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EA1" w:rsidRPr="00161EA1" w:rsidRDefault="00161EA1" w:rsidP="00161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EA1">
        <w:rPr>
          <w:rFonts w:ascii="Times New Roman" w:hAnsi="Times New Roman" w:cs="Times New Roman"/>
          <w:b/>
          <w:sz w:val="28"/>
          <w:szCs w:val="28"/>
        </w:rPr>
        <w:t>Раздел 2. Цели и задачи Конкурса.</w:t>
      </w:r>
    </w:p>
    <w:p w:rsidR="00161EA1" w:rsidRPr="00161EA1" w:rsidRDefault="00161EA1" w:rsidP="0016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A1">
        <w:rPr>
          <w:rFonts w:ascii="Times New Roman" w:hAnsi="Times New Roman" w:cs="Times New Roman"/>
          <w:sz w:val="28"/>
          <w:szCs w:val="28"/>
        </w:rPr>
        <w:t xml:space="preserve">2.1. Конкурс проводится с целью популяризации гражданско-патриотического воспитания молодежи, поисково-исследовательской, экспозиционно-выставочной деятельности учреждений культуры. </w:t>
      </w:r>
    </w:p>
    <w:p w:rsidR="00161EA1" w:rsidRPr="00161EA1" w:rsidRDefault="00161EA1" w:rsidP="0016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A1">
        <w:rPr>
          <w:rFonts w:ascii="Times New Roman" w:hAnsi="Times New Roman" w:cs="Times New Roman"/>
          <w:sz w:val="28"/>
          <w:szCs w:val="28"/>
        </w:rPr>
        <w:t xml:space="preserve"> 2.2. Задачи Конкурса:</w:t>
      </w:r>
    </w:p>
    <w:p w:rsidR="00161EA1" w:rsidRPr="00161EA1" w:rsidRDefault="00161EA1" w:rsidP="0016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61EA1">
        <w:rPr>
          <w:rFonts w:ascii="Times New Roman" w:hAnsi="Times New Roman" w:cs="Times New Roman"/>
          <w:sz w:val="28"/>
        </w:rPr>
        <w:t>- привлечение внимания общественности, к проблеме сохранения исторической памяти народа;</w:t>
      </w:r>
    </w:p>
    <w:p w:rsidR="00161EA1" w:rsidRPr="00161EA1" w:rsidRDefault="00161EA1" w:rsidP="0016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A1">
        <w:rPr>
          <w:rFonts w:ascii="Times New Roman" w:hAnsi="Times New Roman" w:cs="Times New Roman"/>
          <w:sz w:val="28"/>
          <w:szCs w:val="28"/>
        </w:rPr>
        <w:t>- формирование у подрастающего поколения практических навыков поисково-исследовательской работы по военной и историко-патриотической тематике;</w:t>
      </w:r>
    </w:p>
    <w:p w:rsidR="00161EA1" w:rsidRPr="00161EA1" w:rsidRDefault="00161EA1" w:rsidP="0016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A1">
        <w:rPr>
          <w:rFonts w:ascii="Times New Roman" w:hAnsi="Times New Roman" w:cs="Times New Roman"/>
          <w:sz w:val="28"/>
          <w:szCs w:val="28"/>
        </w:rPr>
        <w:t>- развитие творческой  и общественной активности подростков и молодежи в процессе сбора, исследований, обработки, оформления материалов;</w:t>
      </w:r>
    </w:p>
    <w:p w:rsidR="00161EA1" w:rsidRPr="00161EA1" w:rsidRDefault="00161EA1" w:rsidP="0016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A1">
        <w:rPr>
          <w:rFonts w:ascii="Times New Roman" w:hAnsi="Times New Roman" w:cs="Times New Roman"/>
          <w:sz w:val="28"/>
          <w:szCs w:val="28"/>
        </w:rPr>
        <w:t>- выявление и обобщение, распространение и поощрение лучшего опыта работы гражданско-патриотической направленности.</w:t>
      </w:r>
    </w:p>
    <w:p w:rsidR="00161EA1" w:rsidRPr="00161EA1" w:rsidRDefault="00161EA1" w:rsidP="00161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EA1" w:rsidRPr="00161EA1" w:rsidRDefault="00161EA1" w:rsidP="00161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EA1">
        <w:rPr>
          <w:rFonts w:ascii="Times New Roman" w:hAnsi="Times New Roman" w:cs="Times New Roman"/>
          <w:b/>
          <w:sz w:val="28"/>
          <w:szCs w:val="28"/>
        </w:rPr>
        <w:t>Раздел 3. Участники Конкурса.</w:t>
      </w:r>
    </w:p>
    <w:p w:rsidR="00161EA1" w:rsidRPr="00161EA1" w:rsidRDefault="00161EA1" w:rsidP="0016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A1">
        <w:rPr>
          <w:rFonts w:ascii="Times New Roman" w:hAnsi="Times New Roman" w:cs="Times New Roman"/>
          <w:sz w:val="28"/>
          <w:szCs w:val="28"/>
        </w:rPr>
        <w:t>3.1. Участниками Конкурса являются: учащиеся общеобразовательных учреждений, молодёжь  и  организации.</w:t>
      </w:r>
    </w:p>
    <w:p w:rsidR="00161EA1" w:rsidRPr="00161EA1" w:rsidRDefault="00161EA1" w:rsidP="00161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EA1" w:rsidRPr="00161EA1" w:rsidRDefault="00161EA1" w:rsidP="00161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EA1">
        <w:rPr>
          <w:rFonts w:ascii="Times New Roman" w:hAnsi="Times New Roman" w:cs="Times New Roman"/>
          <w:b/>
          <w:sz w:val="28"/>
          <w:szCs w:val="28"/>
        </w:rPr>
        <w:t xml:space="preserve">Раздел 4. Организация и порядок проведения Конкурса. </w:t>
      </w:r>
    </w:p>
    <w:p w:rsidR="00161EA1" w:rsidRPr="00161EA1" w:rsidRDefault="00161EA1" w:rsidP="0016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A1">
        <w:rPr>
          <w:rFonts w:ascii="Times New Roman" w:hAnsi="Times New Roman" w:cs="Times New Roman"/>
          <w:sz w:val="28"/>
          <w:szCs w:val="28"/>
        </w:rPr>
        <w:t>4.1. Конкурс проводится с 01 января по 30 апреля 2015 года:</w:t>
      </w:r>
    </w:p>
    <w:p w:rsidR="00161EA1" w:rsidRPr="00161EA1" w:rsidRDefault="00161EA1" w:rsidP="0016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A1">
        <w:rPr>
          <w:rFonts w:ascii="Times New Roman" w:hAnsi="Times New Roman" w:cs="Times New Roman"/>
          <w:sz w:val="28"/>
          <w:szCs w:val="28"/>
        </w:rPr>
        <w:t xml:space="preserve">-  рассылка информационного письма, положения о Конкурсе;  </w:t>
      </w:r>
    </w:p>
    <w:p w:rsidR="00161EA1" w:rsidRPr="00161EA1" w:rsidRDefault="00161EA1" w:rsidP="0016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A1">
        <w:rPr>
          <w:rFonts w:ascii="Times New Roman" w:hAnsi="Times New Roman" w:cs="Times New Roman"/>
          <w:sz w:val="28"/>
          <w:szCs w:val="28"/>
        </w:rPr>
        <w:t xml:space="preserve">- </w:t>
      </w:r>
      <w:r w:rsidRPr="00161EA1">
        <w:rPr>
          <w:rFonts w:ascii="Times New Roman" w:hAnsi="Times New Roman" w:cs="Times New Roman"/>
          <w:color w:val="000000"/>
          <w:sz w:val="28"/>
          <w:szCs w:val="28"/>
        </w:rPr>
        <w:t xml:space="preserve">экспертная оценка материалов представленных на Конкурс </w:t>
      </w:r>
      <w:r w:rsidRPr="00161EA1">
        <w:rPr>
          <w:rFonts w:ascii="Times New Roman" w:hAnsi="Times New Roman" w:cs="Times New Roman"/>
          <w:sz w:val="28"/>
          <w:szCs w:val="28"/>
        </w:rPr>
        <w:t xml:space="preserve">Экспертным советом;  </w:t>
      </w:r>
    </w:p>
    <w:p w:rsidR="00161EA1" w:rsidRPr="00161EA1" w:rsidRDefault="00161EA1" w:rsidP="0016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A1">
        <w:rPr>
          <w:rFonts w:ascii="Times New Roman" w:hAnsi="Times New Roman" w:cs="Times New Roman"/>
          <w:sz w:val="28"/>
          <w:szCs w:val="28"/>
        </w:rPr>
        <w:t>- подведение итогов Конкурса, определение и награждение участников. Итоги подводит Экспертный совет Конкурса по критериям, определенным настоящим Положением.</w:t>
      </w:r>
    </w:p>
    <w:p w:rsidR="00161EA1" w:rsidRPr="00161EA1" w:rsidRDefault="00161EA1" w:rsidP="0016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A1">
        <w:rPr>
          <w:rFonts w:ascii="Times New Roman" w:hAnsi="Times New Roman" w:cs="Times New Roman"/>
          <w:sz w:val="28"/>
          <w:szCs w:val="28"/>
        </w:rPr>
        <w:t>4.2. Заявки для участия в Конкурсе принимаются по телефону:</w:t>
      </w:r>
    </w:p>
    <w:p w:rsidR="00161EA1" w:rsidRPr="00161EA1" w:rsidRDefault="00161EA1" w:rsidP="0016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1EA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61EA1">
        <w:rPr>
          <w:rFonts w:ascii="Times New Roman" w:hAnsi="Times New Roman" w:cs="Times New Roman"/>
          <w:sz w:val="28"/>
          <w:szCs w:val="28"/>
          <w:lang w:val="en-US"/>
        </w:rPr>
        <w:t xml:space="preserve">8 (34 268) 238 50 </w:t>
      </w:r>
      <w:r w:rsidRPr="00161EA1">
        <w:rPr>
          <w:rFonts w:ascii="Times New Roman" w:hAnsi="Times New Roman" w:cs="Times New Roman"/>
          <w:sz w:val="28"/>
          <w:szCs w:val="28"/>
        </w:rPr>
        <w:t>и</w:t>
      </w:r>
      <w:r w:rsidRPr="00161EA1">
        <w:rPr>
          <w:rFonts w:ascii="Times New Roman" w:hAnsi="Times New Roman" w:cs="Times New Roman"/>
          <w:sz w:val="28"/>
          <w:szCs w:val="28"/>
          <w:lang w:val="en-US"/>
        </w:rPr>
        <w:t xml:space="preserve"> e-mail: dknogovka</w:t>
      </w:r>
      <w:hyperlink r:id="rId4" w:history="1">
        <w:r w:rsidRPr="00161E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@mail.ru</w:t>
        </w:r>
      </w:hyperlink>
      <w:r w:rsidRPr="00161E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61EA1" w:rsidRPr="00161EA1" w:rsidRDefault="00161EA1" w:rsidP="0016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A1">
        <w:rPr>
          <w:rFonts w:ascii="Times New Roman" w:hAnsi="Times New Roman" w:cs="Times New Roman"/>
          <w:sz w:val="28"/>
          <w:szCs w:val="28"/>
        </w:rPr>
        <w:t xml:space="preserve">4.3. Материалы, представленные на Конкурс, поступают в </w:t>
      </w:r>
      <w:proofErr w:type="spellStart"/>
      <w:r w:rsidRPr="00161EA1">
        <w:rPr>
          <w:rFonts w:ascii="Times New Roman" w:hAnsi="Times New Roman" w:cs="Times New Roman"/>
          <w:sz w:val="28"/>
          <w:szCs w:val="28"/>
        </w:rPr>
        <w:t>Ножовскую</w:t>
      </w:r>
      <w:proofErr w:type="spellEnd"/>
      <w:r w:rsidRPr="00161EA1">
        <w:rPr>
          <w:rFonts w:ascii="Times New Roman" w:hAnsi="Times New Roman" w:cs="Times New Roman"/>
          <w:sz w:val="28"/>
          <w:szCs w:val="28"/>
        </w:rPr>
        <w:t xml:space="preserve"> библиотеку - музей и не возвращаются участникам. </w:t>
      </w:r>
    </w:p>
    <w:p w:rsidR="00161EA1" w:rsidRPr="00161EA1" w:rsidRDefault="00161EA1" w:rsidP="00161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EA1" w:rsidRPr="00161EA1" w:rsidRDefault="00161EA1" w:rsidP="00161EA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1E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5. Требования к предоставляемым материалам на Конкурс.</w:t>
      </w:r>
    </w:p>
    <w:p w:rsidR="00161EA1" w:rsidRPr="00161EA1" w:rsidRDefault="00161EA1" w:rsidP="00161EA1">
      <w:pPr>
        <w:pStyle w:val="a4"/>
        <w:ind w:left="0" w:firstLine="669"/>
        <w:rPr>
          <w:color w:val="000000"/>
          <w:szCs w:val="28"/>
        </w:rPr>
      </w:pPr>
      <w:r w:rsidRPr="00161EA1">
        <w:rPr>
          <w:color w:val="000000"/>
          <w:szCs w:val="28"/>
        </w:rPr>
        <w:t xml:space="preserve">5.1. Конкурсные материалы представляют собой </w:t>
      </w:r>
      <w:r w:rsidRPr="00161EA1">
        <w:rPr>
          <w:szCs w:val="28"/>
        </w:rPr>
        <w:t>буклет, листовк</w:t>
      </w:r>
      <w:r w:rsidRPr="00161EA1">
        <w:rPr>
          <w:szCs w:val="28"/>
          <w:lang w:val="ru-RU"/>
        </w:rPr>
        <w:t>а</w:t>
      </w:r>
      <w:r w:rsidRPr="00161EA1">
        <w:rPr>
          <w:szCs w:val="28"/>
        </w:rPr>
        <w:t>, брошюр</w:t>
      </w:r>
      <w:r w:rsidRPr="00161EA1">
        <w:rPr>
          <w:szCs w:val="28"/>
          <w:lang w:val="ru-RU"/>
        </w:rPr>
        <w:t>а посвящённая историческим событиям годов ВОВ</w:t>
      </w:r>
      <w:r w:rsidRPr="00161EA1">
        <w:rPr>
          <w:color w:val="000000"/>
          <w:szCs w:val="28"/>
        </w:rPr>
        <w:t>:</w:t>
      </w:r>
    </w:p>
    <w:p w:rsidR="00161EA1" w:rsidRPr="00161EA1" w:rsidRDefault="00161EA1" w:rsidP="00161EA1">
      <w:pPr>
        <w:pStyle w:val="a4"/>
        <w:ind w:left="0" w:firstLine="668"/>
        <w:rPr>
          <w:color w:val="000000"/>
          <w:szCs w:val="28"/>
        </w:rPr>
      </w:pPr>
      <w:r w:rsidRPr="00161EA1">
        <w:rPr>
          <w:color w:val="000000"/>
          <w:szCs w:val="28"/>
        </w:rPr>
        <w:t xml:space="preserve">5.2. </w:t>
      </w:r>
      <w:r w:rsidRPr="00161EA1">
        <w:rPr>
          <w:szCs w:val="28"/>
          <w:lang w:val="ru-RU"/>
        </w:rPr>
        <w:t>Б</w:t>
      </w:r>
      <w:proofErr w:type="spellStart"/>
      <w:r w:rsidRPr="00161EA1">
        <w:rPr>
          <w:szCs w:val="28"/>
        </w:rPr>
        <w:t>уклет</w:t>
      </w:r>
      <w:proofErr w:type="spellEnd"/>
      <w:r w:rsidRPr="00161EA1">
        <w:rPr>
          <w:szCs w:val="28"/>
        </w:rPr>
        <w:t>, листовк</w:t>
      </w:r>
      <w:r w:rsidRPr="00161EA1">
        <w:rPr>
          <w:szCs w:val="28"/>
          <w:lang w:val="ru-RU"/>
        </w:rPr>
        <w:t>а</w:t>
      </w:r>
      <w:r w:rsidRPr="00161EA1">
        <w:rPr>
          <w:szCs w:val="28"/>
        </w:rPr>
        <w:t>, брошюр</w:t>
      </w:r>
      <w:r w:rsidRPr="00161EA1">
        <w:rPr>
          <w:szCs w:val="28"/>
          <w:lang w:val="ru-RU"/>
        </w:rPr>
        <w:t>а</w:t>
      </w:r>
      <w:r w:rsidRPr="00161EA1">
        <w:rPr>
          <w:color w:val="000000"/>
          <w:szCs w:val="28"/>
        </w:rPr>
        <w:t xml:space="preserve"> </w:t>
      </w:r>
      <w:proofErr w:type="gramStart"/>
      <w:r w:rsidRPr="00161EA1">
        <w:rPr>
          <w:color w:val="000000"/>
          <w:szCs w:val="28"/>
        </w:rPr>
        <w:t>подкрепленные</w:t>
      </w:r>
      <w:proofErr w:type="gramEnd"/>
      <w:r w:rsidRPr="00161EA1">
        <w:rPr>
          <w:color w:val="000000"/>
          <w:szCs w:val="28"/>
        </w:rPr>
        <w:t xml:space="preserve"> фотоматериалами. </w:t>
      </w:r>
    </w:p>
    <w:p w:rsidR="00161EA1" w:rsidRPr="00161EA1" w:rsidRDefault="00161EA1" w:rsidP="00161EA1">
      <w:pPr>
        <w:spacing w:after="0" w:line="240" w:lineRule="auto"/>
        <w:ind w:firstLine="6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EA1">
        <w:rPr>
          <w:rFonts w:ascii="Times New Roman" w:hAnsi="Times New Roman" w:cs="Times New Roman"/>
          <w:color w:val="000000"/>
          <w:sz w:val="28"/>
          <w:szCs w:val="28"/>
        </w:rPr>
        <w:t>5.3. Участники Конкурса имеют право в устной форме обратиться к организаторам за разъяснениями по проведению Конкурса.</w:t>
      </w:r>
    </w:p>
    <w:p w:rsidR="00161EA1" w:rsidRPr="00161EA1" w:rsidRDefault="00161EA1" w:rsidP="00161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EA1" w:rsidRPr="00161EA1" w:rsidRDefault="00161EA1" w:rsidP="00161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EA1">
        <w:rPr>
          <w:rFonts w:ascii="Times New Roman" w:hAnsi="Times New Roman" w:cs="Times New Roman"/>
          <w:b/>
          <w:sz w:val="28"/>
          <w:szCs w:val="28"/>
        </w:rPr>
        <w:t>Раздел 6. Экспертный совет Конкурса.</w:t>
      </w:r>
    </w:p>
    <w:p w:rsidR="00161EA1" w:rsidRPr="00161EA1" w:rsidRDefault="00161EA1" w:rsidP="0016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A1">
        <w:rPr>
          <w:rFonts w:ascii="Times New Roman" w:hAnsi="Times New Roman" w:cs="Times New Roman"/>
          <w:sz w:val="28"/>
          <w:szCs w:val="28"/>
        </w:rPr>
        <w:t>6.1. Совет Конкурса является коллегиальным органом.</w:t>
      </w:r>
    </w:p>
    <w:p w:rsidR="00161EA1" w:rsidRPr="00161EA1" w:rsidRDefault="00161EA1" w:rsidP="0016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A1">
        <w:rPr>
          <w:rFonts w:ascii="Times New Roman" w:hAnsi="Times New Roman" w:cs="Times New Roman"/>
          <w:sz w:val="28"/>
          <w:szCs w:val="28"/>
        </w:rPr>
        <w:t>6.2. Совет Конкурса состоит из 5 человек. Состав Конкурса определяется организаторами.</w:t>
      </w:r>
    </w:p>
    <w:p w:rsidR="00161EA1" w:rsidRPr="00161EA1" w:rsidRDefault="00161EA1" w:rsidP="0016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EA1" w:rsidRPr="00161EA1" w:rsidRDefault="00161EA1" w:rsidP="00161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EA1">
        <w:rPr>
          <w:rFonts w:ascii="Times New Roman" w:hAnsi="Times New Roman" w:cs="Times New Roman"/>
          <w:b/>
          <w:sz w:val="28"/>
          <w:szCs w:val="28"/>
        </w:rPr>
        <w:t>Раздел 7.  Критерии оценки деятельности Участника Конкурса.</w:t>
      </w:r>
    </w:p>
    <w:p w:rsidR="00161EA1" w:rsidRPr="00161EA1" w:rsidRDefault="00161EA1" w:rsidP="0016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A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61EA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61EA1">
        <w:rPr>
          <w:rFonts w:ascii="Times New Roman" w:hAnsi="Times New Roman" w:cs="Times New Roman"/>
          <w:sz w:val="28"/>
          <w:szCs w:val="28"/>
        </w:rPr>
        <w:t>спользование материалов в учебно-воспитательном процессе, на уроках и внеклассной работе;</w:t>
      </w:r>
    </w:p>
    <w:p w:rsidR="00161EA1" w:rsidRPr="00161EA1" w:rsidRDefault="00161EA1" w:rsidP="0016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A1">
        <w:rPr>
          <w:rFonts w:ascii="Times New Roman" w:hAnsi="Times New Roman" w:cs="Times New Roman"/>
          <w:sz w:val="28"/>
          <w:szCs w:val="28"/>
        </w:rPr>
        <w:t>- уровень экспозиционной работы и эстетика оформления буклета, листовки, брошюры.</w:t>
      </w:r>
    </w:p>
    <w:p w:rsidR="00161EA1" w:rsidRPr="00161EA1" w:rsidRDefault="00161EA1" w:rsidP="0016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A1">
        <w:rPr>
          <w:rFonts w:ascii="Times New Roman" w:hAnsi="Times New Roman" w:cs="Times New Roman"/>
          <w:sz w:val="28"/>
          <w:szCs w:val="28"/>
        </w:rPr>
        <w:t xml:space="preserve">- наличие данных о ветеранах войны и труда </w:t>
      </w:r>
      <w:proofErr w:type="spellStart"/>
      <w:r w:rsidRPr="00161EA1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161EA1">
        <w:rPr>
          <w:rFonts w:ascii="Times New Roman" w:hAnsi="Times New Roman" w:cs="Times New Roman"/>
          <w:sz w:val="28"/>
          <w:szCs w:val="28"/>
        </w:rPr>
        <w:t xml:space="preserve"> поселения,</w:t>
      </w:r>
    </w:p>
    <w:p w:rsidR="00161EA1" w:rsidRPr="00161EA1" w:rsidRDefault="00161EA1" w:rsidP="0016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A1">
        <w:rPr>
          <w:rFonts w:ascii="Times New Roman" w:hAnsi="Times New Roman" w:cs="Times New Roman"/>
          <w:sz w:val="28"/>
          <w:szCs w:val="28"/>
        </w:rPr>
        <w:t xml:space="preserve">- наличие целенаправленно сформированной тематической коллекции, </w:t>
      </w:r>
    </w:p>
    <w:p w:rsidR="00161EA1" w:rsidRPr="00161EA1" w:rsidRDefault="00161EA1" w:rsidP="0016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A1">
        <w:rPr>
          <w:rFonts w:ascii="Times New Roman" w:hAnsi="Times New Roman" w:cs="Times New Roman"/>
          <w:sz w:val="28"/>
          <w:szCs w:val="28"/>
        </w:rPr>
        <w:t xml:space="preserve">- проведенное исследование по истории </w:t>
      </w:r>
      <w:proofErr w:type="spellStart"/>
      <w:r w:rsidRPr="00161EA1">
        <w:rPr>
          <w:rFonts w:ascii="Times New Roman" w:hAnsi="Times New Roman" w:cs="Times New Roman"/>
          <w:sz w:val="28"/>
          <w:szCs w:val="28"/>
        </w:rPr>
        <w:t>Ножовского</w:t>
      </w:r>
      <w:proofErr w:type="spellEnd"/>
      <w:r w:rsidRPr="00161EA1"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:rsidR="00161EA1" w:rsidRPr="00161EA1" w:rsidRDefault="00161EA1" w:rsidP="0016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EA1" w:rsidRPr="00161EA1" w:rsidRDefault="00161EA1" w:rsidP="00161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EA1">
        <w:rPr>
          <w:rFonts w:ascii="Times New Roman" w:hAnsi="Times New Roman" w:cs="Times New Roman"/>
          <w:b/>
          <w:sz w:val="28"/>
          <w:szCs w:val="28"/>
        </w:rPr>
        <w:t>Раздел 8. Подведение итогов и награждение победителей Конкурса.</w:t>
      </w:r>
    </w:p>
    <w:p w:rsidR="00161EA1" w:rsidRPr="00161EA1" w:rsidRDefault="00161EA1" w:rsidP="0016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A1">
        <w:rPr>
          <w:rFonts w:ascii="Times New Roman" w:hAnsi="Times New Roman" w:cs="Times New Roman"/>
          <w:sz w:val="28"/>
          <w:szCs w:val="28"/>
        </w:rPr>
        <w:t>8.1. По результатам проведения Конкурса жюри определяет дипломантов I-ой, II-ой, III-ей степени и поощрительные призы.</w:t>
      </w:r>
    </w:p>
    <w:p w:rsidR="00161EA1" w:rsidRPr="00161EA1" w:rsidRDefault="00161EA1" w:rsidP="0016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A1">
        <w:rPr>
          <w:rFonts w:ascii="Times New Roman" w:hAnsi="Times New Roman" w:cs="Times New Roman"/>
          <w:sz w:val="28"/>
          <w:szCs w:val="28"/>
        </w:rPr>
        <w:t>8.2. Победители награждаются дипломами и ценными подарками.</w:t>
      </w:r>
    </w:p>
    <w:p w:rsidR="00161EA1" w:rsidRPr="00161EA1" w:rsidRDefault="00161EA1" w:rsidP="0016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A1">
        <w:rPr>
          <w:rFonts w:ascii="Times New Roman" w:hAnsi="Times New Roman" w:cs="Times New Roman"/>
          <w:sz w:val="28"/>
          <w:szCs w:val="28"/>
        </w:rPr>
        <w:t>8.3. Всем  участникам  Конкурса вручаются свидетельства участников.</w:t>
      </w:r>
    </w:p>
    <w:p w:rsidR="00161EA1" w:rsidRPr="00161EA1" w:rsidRDefault="00161EA1" w:rsidP="00161E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1EA1" w:rsidRPr="00161EA1" w:rsidRDefault="00161EA1" w:rsidP="00161E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EA1">
        <w:rPr>
          <w:rFonts w:ascii="Times New Roman" w:hAnsi="Times New Roman" w:cs="Times New Roman"/>
          <w:b/>
          <w:sz w:val="28"/>
          <w:szCs w:val="28"/>
        </w:rPr>
        <w:t>Раздел 9. Финансирование Конкурса.</w:t>
      </w:r>
    </w:p>
    <w:p w:rsidR="00161EA1" w:rsidRPr="00161EA1" w:rsidRDefault="00161EA1" w:rsidP="00161E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EA1">
        <w:rPr>
          <w:rFonts w:ascii="Times New Roman" w:hAnsi="Times New Roman" w:cs="Times New Roman"/>
          <w:sz w:val="28"/>
          <w:szCs w:val="28"/>
        </w:rPr>
        <w:t xml:space="preserve">9.1. Финансирование проведения Конкурса осуществляется за счет средств бюджета </w:t>
      </w:r>
      <w:r w:rsidRPr="00161EA1">
        <w:rPr>
          <w:rFonts w:ascii="Times New Roman" w:hAnsi="Times New Roman" w:cs="Times New Roman"/>
          <w:bCs/>
          <w:sz w:val="28"/>
          <w:szCs w:val="28"/>
        </w:rPr>
        <w:t xml:space="preserve">муниципальная долгосрочная целевая программа «Молодежь </w:t>
      </w:r>
      <w:proofErr w:type="spellStart"/>
      <w:r w:rsidRPr="00161EA1">
        <w:rPr>
          <w:rFonts w:ascii="Times New Roman" w:hAnsi="Times New Roman" w:cs="Times New Roman"/>
          <w:bCs/>
          <w:sz w:val="28"/>
          <w:szCs w:val="28"/>
        </w:rPr>
        <w:t>Ножовского</w:t>
      </w:r>
      <w:proofErr w:type="spellEnd"/>
      <w:r w:rsidRPr="00161EA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 на  2014-2016 годы.</w:t>
      </w:r>
    </w:p>
    <w:p w:rsidR="00161EA1" w:rsidRPr="00161EA1" w:rsidRDefault="00161EA1" w:rsidP="00161E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1EA1" w:rsidRPr="00161EA1" w:rsidRDefault="00161EA1" w:rsidP="00161E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EA1">
        <w:rPr>
          <w:rFonts w:ascii="Times New Roman" w:hAnsi="Times New Roman" w:cs="Times New Roman"/>
          <w:bCs/>
          <w:sz w:val="28"/>
          <w:szCs w:val="28"/>
        </w:rPr>
        <w:tab/>
      </w:r>
      <w:r w:rsidRPr="00161EA1">
        <w:rPr>
          <w:rFonts w:ascii="Times New Roman" w:hAnsi="Times New Roman" w:cs="Times New Roman"/>
          <w:bCs/>
          <w:sz w:val="28"/>
          <w:szCs w:val="28"/>
        </w:rPr>
        <w:tab/>
      </w:r>
      <w:r w:rsidRPr="00161EA1">
        <w:rPr>
          <w:rFonts w:ascii="Times New Roman" w:hAnsi="Times New Roman" w:cs="Times New Roman"/>
          <w:bCs/>
          <w:sz w:val="28"/>
          <w:szCs w:val="28"/>
        </w:rPr>
        <w:tab/>
      </w:r>
      <w:r w:rsidRPr="00161EA1">
        <w:rPr>
          <w:rFonts w:ascii="Times New Roman" w:hAnsi="Times New Roman" w:cs="Times New Roman"/>
          <w:bCs/>
          <w:sz w:val="28"/>
          <w:szCs w:val="28"/>
        </w:rPr>
        <w:tab/>
      </w:r>
      <w:r w:rsidRPr="00161EA1">
        <w:rPr>
          <w:rFonts w:ascii="Times New Roman" w:hAnsi="Times New Roman" w:cs="Times New Roman"/>
          <w:bCs/>
          <w:sz w:val="28"/>
          <w:szCs w:val="28"/>
        </w:rPr>
        <w:tab/>
      </w:r>
      <w:r w:rsidRPr="00161EA1">
        <w:rPr>
          <w:rFonts w:ascii="Times New Roman" w:hAnsi="Times New Roman" w:cs="Times New Roman"/>
          <w:bCs/>
          <w:sz w:val="28"/>
          <w:szCs w:val="28"/>
        </w:rPr>
        <w:tab/>
      </w:r>
      <w:r w:rsidRPr="00161EA1">
        <w:rPr>
          <w:rFonts w:ascii="Times New Roman" w:hAnsi="Times New Roman" w:cs="Times New Roman"/>
          <w:bCs/>
          <w:sz w:val="28"/>
          <w:szCs w:val="28"/>
        </w:rPr>
        <w:tab/>
      </w:r>
      <w:r w:rsidRPr="00161EA1">
        <w:rPr>
          <w:rFonts w:ascii="Times New Roman" w:hAnsi="Times New Roman" w:cs="Times New Roman"/>
          <w:bCs/>
          <w:sz w:val="28"/>
          <w:szCs w:val="28"/>
        </w:rPr>
        <w:tab/>
        <w:t>ОРГКОМИТЕТ.</w:t>
      </w:r>
    </w:p>
    <w:sectPr w:rsidR="00161EA1" w:rsidRPr="00161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EA1"/>
    <w:rsid w:val="0016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61EA1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161EA1"/>
    <w:pPr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5">
    <w:name w:val="Основной текст с отступом Знак"/>
    <w:basedOn w:val="a0"/>
    <w:link w:val="a4"/>
    <w:semiHidden/>
    <w:rsid w:val="00161EA1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vthma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2015-02-18T08:59:00Z</dcterms:created>
  <dcterms:modified xsi:type="dcterms:W3CDTF">2015-02-18T09:00:00Z</dcterms:modified>
</cp:coreProperties>
</file>