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9A1" w:rsidRPr="00B809A1" w:rsidRDefault="00B809A1" w:rsidP="00B809A1">
      <w:pPr>
        <w:tabs>
          <w:tab w:val="left" w:pos="1545"/>
          <w:tab w:val="left" w:pos="2190"/>
          <w:tab w:val="center" w:pos="510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09A1">
        <w:rPr>
          <w:rFonts w:asciiTheme="majorHAnsi" w:eastAsia="Times New Roman" w:hAnsiTheme="majorHAnsi"/>
          <w:b/>
          <w:noProof/>
          <w:color w:val="000000"/>
          <w:sz w:val="40"/>
          <w:szCs w:val="40"/>
          <w:lang w:eastAsia="ru-RU"/>
        </w:rPr>
        <mc:AlternateContent>
          <mc:Choice Requires="wps">
            <w:drawing>
              <wp:inline distT="0" distB="0" distL="0" distR="0">
                <wp:extent cx="5476875" cy="48958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76875" cy="4895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09A1" w:rsidRDefault="00B809A1" w:rsidP="00B809A1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НОВОСТИ ПОСЕЛЕНИЯ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31.25pt;height:3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" filled="f" stroked="f">
                <o:lock v:ext="edit" shapetype="t"/>
                <v:textbox style="mso-fit-shape-to-text:t">
                  <w:txbxContent>
                    <w:p w:rsidR="00B809A1" w:rsidRDefault="00B809A1" w:rsidP="00B809A1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НОВОСТИ ПОСЕЛЕНИЯ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9A1" w:rsidRPr="00B809A1" w:rsidRDefault="00B809A1" w:rsidP="00B809A1">
      <w:pPr>
        <w:tabs>
          <w:tab w:val="left" w:pos="1545"/>
          <w:tab w:val="left" w:pos="2190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B809A1">
        <w:rPr>
          <w:rFonts w:ascii="Times New Roman" w:eastAsia="Times New Roman" w:hAnsi="Times New Roman"/>
          <w:lang w:eastAsia="ar-SA"/>
        </w:rPr>
        <w:t>-провели заседание Совета депутатов</w:t>
      </w:r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B809A1">
        <w:rPr>
          <w:rFonts w:ascii="Times New Roman" w:eastAsia="Times New Roman" w:hAnsi="Times New Roman"/>
          <w:lang w:eastAsia="ar-SA"/>
        </w:rPr>
        <w:t xml:space="preserve">-выиграли 3 социально-культурных проекта «ПАО «Лукойл» </w:t>
      </w:r>
      <w:bookmarkStart w:id="0" w:name="_GoBack"/>
      <w:bookmarkEnd w:id="0"/>
    </w:p>
    <w:p w:rsidR="00B809A1" w:rsidRPr="00B809A1" w:rsidRDefault="00B809A1" w:rsidP="00B809A1">
      <w:pPr>
        <w:tabs>
          <w:tab w:val="left" w:pos="1545"/>
          <w:tab w:val="left" w:pos="2190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-провели сходы граждан в с Верх- Рождество, д.Поздышки и по микрорайонам в с.Ножовка </w:t>
      </w:r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- прошла</w:t>
      </w:r>
      <w:r w:rsidRPr="00B809A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тренировка по оповещению населения на случай ГО и ЧС, включение </w:t>
      </w:r>
      <w:proofErr w:type="spellStart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оповещательных</w:t>
      </w:r>
      <w:proofErr w:type="spellEnd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 сигнализаторов</w:t>
      </w:r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-глава поселения и депутаты приняли участие в выездном межмуниципальном семинаре депутатов представительных органов муниципальных образований Пермского края в </w:t>
      </w:r>
      <w:proofErr w:type="spellStart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с.Карагай</w:t>
      </w:r>
      <w:proofErr w:type="spellEnd"/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0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-провели заседание КЧС и штабную тренировку по ЧС</w:t>
      </w: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 на случай половодья</w:t>
      </w:r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- состоялось 2 заседания молодежного Совета</w:t>
      </w:r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- провели заседание ДНД, 2 раза в неделю проходят рейды по охране порядка в вечернее время  </w:t>
      </w:r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Pr="00B809A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работники ДК провели «День смеха», дискотеки для молодежи</w:t>
      </w:r>
    </w:p>
    <w:p w:rsidR="00B809A1" w:rsidRPr="00B809A1" w:rsidRDefault="00B809A1" w:rsidP="00B809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809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-организации и предприятия провели уборку своих территории </w:t>
      </w:r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-в </w:t>
      </w:r>
      <w:proofErr w:type="spellStart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Ножовской</w:t>
      </w:r>
      <w:proofErr w:type="spellEnd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 библиотеке – музее прошли: вечер памяти «Помнит мир спасённый», день космонавтики, встреча с краеведами села – Шустовой Л. Ф. и </w:t>
      </w:r>
      <w:proofErr w:type="spellStart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Грамолиным</w:t>
      </w:r>
      <w:proofErr w:type="spellEnd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 Ю. С. (пенсионеры),</w:t>
      </w:r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семейный праздник «День смеха» (совместно с детским садом), оформили выставки: выставка-память «11 апреля День освобождения узников из фашистских концлагерей», выставка-обзор «Модное рукоделие», в клубе «Родничок» провели беседу «Первые в космосе» и показали мастер-класс «Макет солнечной системы», изготовили поделку «Робот»,</w:t>
      </w:r>
      <w:r w:rsidRPr="00B809A1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провели урок по пожарной безопасности</w:t>
      </w:r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-в Верх-Рождественской библиотеке прошли мероприятия: </w:t>
      </w:r>
      <w:proofErr w:type="spellStart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библиосумерки</w:t>
      </w:r>
      <w:proofErr w:type="spellEnd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, конкурс </w:t>
      </w:r>
      <w:r w:rsidRPr="00B809A1">
        <w:rPr>
          <w:rFonts w:ascii="Times New Roman" w:eastAsiaTheme="minorHAnsi" w:hAnsi="Times New Roman"/>
          <w:sz w:val="24"/>
          <w:szCs w:val="24"/>
        </w:rPr>
        <w:t xml:space="preserve">военной театрализованной песни «Дорогами войны», оформлены выставки </w:t>
      </w:r>
    </w:p>
    <w:p w:rsidR="00B809A1" w:rsidRPr="00B809A1" w:rsidRDefault="00B809A1" w:rsidP="00B809A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- МУП ЖКХ «Рассвет» - устранили 2 водяных порыва по </w:t>
      </w:r>
      <w:proofErr w:type="spellStart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ул.Северная</w:t>
      </w:r>
      <w:proofErr w:type="spellEnd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с.В</w:t>
      </w:r>
      <w:proofErr w:type="spellEnd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-Рождество </w:t>
      </w:r>
      <w:proofErr w:type="spellStart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ул.Новозаводская</w:t>
      </w:r>
      <w:proofErr w:type="spellEnd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, провели проверку резервных скважин по </w:t>
      </w:r>
      <w:proofErr w:type="spellStart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ул.Ленина</w:t>
      </w:r>
      <w:proofErr w:type="spellEnd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ул.Нефтяников</w:t>
      </w:r>
      <w:proofErr w:type="spellEnd"/>
      <w:r w:rsidRPr="00B809A1">
        <w:rPr>
          <w:rFonts w:ascii="Times New Roman" w:eastAsia="Times New Roman" w:hAnsi="Times New Roman"/>
          <w:sz w:val="24"/>
          <w:szCs w:val="24"/>
          <w:lang w:eastAsia="ar-SA"/>
        </w:rPr>
        <w:t>, вывозили ТКО, занимались ремонтом катка</w:t>
      </w:r>
    </w:p>
    <w:p w:rsidR="007D5554" w:rsidRPr="00B809A1" w:rsidRDefault="007D5554" w:rsidP="00B809A1"/>
    <w:sectPr w:rsidR="007D5554" w:rsidRPr="00B8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EF"/>
    <w:rsid w:val="00323AA1"/>
    <w:rsid w:val="007D5554"/>
    <w:rsid w:val="00891D75"/>
    <w:rsid w:val="00B57ACC"/>
    <w:rsid w:val="00B809A1"/>
    <w:rsid w:val="00BC24EF"/>
    <w:rsid w:val="00D11053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521FE-8800-47AA-9D57-CBD45B37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9A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2019-05-30T11:47:00Z</dcterms:created>
  <dcterms:modified xsi:type="dcterms:W3CDTF">2019-06-03T05:54:00Z</dcterms:modified>
</cp:coreProperties>
</file>