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75" w:rsidRDefault="00291675" w:rsidP="00291675">
      <w:pPr>
        <w:tabs>
          <w:tab w:val="left" w:pos="709"/>
        </w:tabs>
        <w:jc w:val="center"/>
        <w:rPr>
          <w:b/>
          <w:i/>
          <w:color w:val="A6A6A6"/>
        </w:rPr>
      </w:pPr>
      <w:r>
        <w:rPr>
          <w:b/>
          <w:i/>
          <w:noProof/>
          <w:color w:val="A6A6A6"/>
          <w:lang w:eastAsia="ru-RU"/>
        </w:rPr>
        <mc:AlternateContent>
          <mc:Choice Requires="wps">
            <w:drawing>
              <wp:inline distT="0" distB="0" distL="0" distR="0">
                <wp:extent cx="6096000" cy="285750"/>
                <wp:effectExtent l="9525" t="9525" r="9525" b="95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1675" w:rsidRDefault="00291675" w:rsidP="0029167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Новости поселения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80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" filled="f" stroked="f">
                <o:lock v:ext="edit" shapetype="t"/>
                <v:textbox style="mso-fit-shape-to-text:t">
                  <w:txbxContent>
                    <w:p w:rsidR="00291675" w:rsidRDefault="00291675" w:rsidP="0029167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Новости поселения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1675" w:rsidRDefault="00291675" w:rsidP="00291675">
      <w:pPr>
        <w:tabs>
          <w:tab w:val="left" w:pos="709"/>
        </w:tabs>
        <w:jc w:val="both"/>
        <w:rPr>
          <w:color w:val="000000"/>
        </w:rPr>
      </w:pPr>
    </w:p>
    <w:p w:rsidR="00291675" w:rsidRDefault="00291675" w:rsidP="00291675">
      <w:pPr>
        <w:tabs>
          <w:tab w:val="left" w:pos="709"/>
        </w:tabs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- прошли заседания КЧС, Совета депутатов </w:t>
      </w:r>
    </w:p>
    <w:p w:rsidR="00291675" w:rsidRDefault="00291675" w:rsidP="00291675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- идет подготовка документов по программам организации дорожного движения</w:t>
      </w:r>
    </w:p>
    <w:p w:rsidR="00291675" w:rsidRDefault="00291675" w:rsidP="00291675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-приняли участие в заседании рабочей группы по противодействию коррупции в сфере ЖКХ при прокуроре межведомственной комиссии по укреплению налоговой дисциплины, итоговом мероприятии по случаю 15-летия развития социальных проектов в Частинском районе</w:t>
      </w:r>
    </w:p>
    <w:p w:rsidR="00291675" w:rsidRDefault="00291675" w:rsidP="00291675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-администрация поселения приняла участие во встрече с депутатом Законодательного собрания Пермского края с </w:t>
      </w:r>
      <w:proofErr w:type="spellStart"/>
      <w:r>
        <w:rPr>
          <w:color w:val="000000"/>
        </w:rPr>
        <w:t>М.А.Арзумановым</w:t>
      </w:r>
      <w:proofErr w:type="spellEnd"/>
      <w:r>
        <w:rPr>
          <w:color w:val="000000"/>
        </w:rPr>
        <w:t xml:space="preserve">. Были подняты вопросы </w:t>
      </w:r>
      <w:proofErr w:type="spellStart"/>
      <w:r>
        <w:rPr>
          <w:color w:val="000000"/>
        </w:rPr>
        <w:t>потехносервису</w:t>
      </w:r>
      <w:proofErr w:type="spellEnd"/>
      <w:r>
        <w:rPr>
          <w:color w:val="000000"/>
        </w:rPr>
        <w:t xml:space="preserve">, закрытии АТС, о возврате налога по аренде земли в поселения, увеличение норматива на здравоохранение в селе, разработку программ на </w:t>
      </w:r>
      <w:proofErr w:type="spellStart"/>
      <w:r>
        <w:rPr>
          <w:color w:val="000000"/>
        </w:rPr>
        <w:t>софинансирование</w:t>
      </w:r>
      <w:proofErr w:type="spellEnd"/>
      <w:r>
        <w:rPr>
          <w:color w:val="000000"/>
        </w:rPr>
        <w:t xml:space="preserve"> для ремонта водопроводных сетей и другие. Совместно с библиотекарями ведётся поисковая работа по участникам Гражданской и Великой Отечественной войн. Найдено 3 человека.</w:t>
      </w:r>
    </w:p>
    <w:p w:rsidR="00291675" w:rsidRDefault="00291675" w:rsidP="00291675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- закончились работы по выигранному федеральному проекту «Устройство спортивной площадки с. Ножовка», которая расположилась у библиотеки с. Ножовка. Открытие будет в мае 2018 года</w:t>
      </w:r>
    </w:p>
    <w:p w:rsidR="00291675" w:rsidRDefault="00291675" w:rsidP="00291675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- Совет ветеранов поселения заняли 1 место в районном конкурсе на лучшую ветеранскую организацию «Вклад ветеранской организации поселения в военно-патриотическое воспитание подрастающего поколения», приняли участие в заседании президиума в районе.</w:t>
      </w:r>
    </w:p>
    <w:p w:rsidR="00291675" w:rsidRDefault="00291675" w:rsidP="00291675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-библиотекари поселения приняли участие во всероссийской акции «Ночь искусств-литературное путешествие», в районном краеведческом форуме, в акциях по сбору использованных батареек, организовали акции «100-летие Октябрьской революции», </w:t>
      </w:r>
      <w:proofErr w:type="spellStart"/>
      <w:r>
        <w:rPr>
          <w:color w:val="000000"/>
        </w:rPr>
        <w:t>БУМага</w:t>
      </w:r>
      <w:proofErr w:type="spellEnd"/>
      <w:r>
        <w:rPr>
          <w:color w:val="000000"/>
        </w:rPr>
        <w:t xml:space="preserve">, беседы, выставки, посвященные книгам, Дню инвалидов, провели игровую программу «Я и дорога» с кружком «Родничок», мастер-классы «Открытка для мамы» и «Очаровательные ручки» </w:t>
      </w:r>
    </w:p>
    <w:p w:rsidR="00291675" w:rsidRDefault="00291675" w:rsidP="00291675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- работники Ножовского ДК провели концерты ко Дню матери, ко Дню народного единства, мероприятие для детей «День рождение Деда Мороза», акцию «Тонкий лед», рейд по нахождению детей после 22-00 на улице.</w:t>
      </w:r>
    </w:p>
    <w:p w:rsidR="00291675" w:rsidRDefault="00291675" w:rsidP="00291675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-  Верх-Рождественский клуб принял участие в районных соревнованиях по волейболу, по теннису </w:t>
      </w:r>
    </w:p>
    <w:p w:rsidR="00291675" w:rsidRDefault="00291675" w:rsidP="00291675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- по заявлениям граждан составлены 3 протокола за нарушение тишины</w:t>
      </w:r>
    </w:p>
    <w:p w:rsidR="00291675" w:rsidRDefault="00291675" w:rsidP="00291675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- ведется уборка несанкционированной свалки за </w:t>
      </w:r>
      <w:proofErr w:type="spellStart"/>
      <w:r>
        <w:rPr>
          <w:color w:val="000000"/>
        </w:rPr>
        <w:t>ул.Транспортная</w:t>
      </w:r>
      <w:proofErr w:type="spellEnd"/>
      <w:r>
        <w:rPr>
          <w:color w:val="000000"/>
        </w:rPr>
        <w:t xml:space="preserve">. Просьба вывозить весь мусор на отмежеванную территорию в с.Ножовка за ул. Полевая на место размещения отходов. </w:t>
      </w:r>
    </w:p>
    <w:p w:rsidR="00291675" w:rsidRDefault="00291675" w:rsidP="00291675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- провели ремонт и перевод таймеров уличного освещения</w:t>
      </w:r>
    </w:p>
    <w:p w:rsidR="00291675" w:rsidRDefault="00291675" w:rsidP="00291675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- прошла аудиторская проверка МУП ЖКХ «Рассвет»</w:t>
      </w:r>
    </w:p>
    <w:p w:rsidR="00291675" w:rsidRDefault="00291675" w:rsidP="00291675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-работники МУП ЖКХ «Рассвет» устранили 2 порыва водопровода, подали 7 заявлений в суд на злостных неплательщиков за потребления воды</w:t>
      </w:r>
    </w:p>
    <w:p w:rsidR="00184359" w:rsidRDefault="00184359" w:rsidP="00184359">
      <w:pPr>
        <w:tabs>
          <w:tab w:val="center" w:pos="5245"/>
        </w:tabs>
        <w:jc w:val="center"/>
        <w:rPr>
          <w:rFonts w:ascii="Cambria" w:hAnsi="Cambria"/>
          <w:b/>
          <w:i/>
          <w:noProof/>
          <w:color w:val="FF0000"/>
          <w:lang w:eastAsia="ru-RU"/>
        </w:rPr>
      </w:pPr>
    </w:p>
    <w:sectPr w:rsidR="00184359" w:rsidSect="00453131">
      <w:pgSz w:w="11906" w:h="16838"/>
      <w:pgMar w:top="1134" w:right="850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06"/>
    <w:rsid w:val="00184359"/>
    <w:rsid w:val="001C2198"/>
    <w:rsid w:val="00291675"/>
    <w:rsid w:val="00453131"/>
    <w:rsid w:val="00516F06"/>
    <w:rsid w:val="00590085"/>
    <w:rsid w:val="005B58CD"/>
    <w:rsid w:val="009A4B83"/>
    <w:rsid w:val="00C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6EF12-0205-4792-B12B-F028C21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085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styleId="a4">
    <w:name w:val="Emphasis"/>
    <w:basedOn w:val="a0"/>
    <w:qFormat/>
    <w:rsid w:val="001C21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12</cp:revision>
  <dcterms:created xsi:type="dcterms:W3CDTF">2018-02-05T05:47:00Z</dcterms:created>
  <dcterms:modified xsi:type="dcterms:W3CDTF">2018-02-05T08:52:00Z</dcterms:modified>
</cp:coreProperties>
</file>