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7A" w:rsidRPr="006C3A7A" w:rsidRDefault="00D461F7" w:rsidP="006C3A7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6.25pt;height:48pt" adj="5665" fillcolor="red">
            <v:stroke r:id="rId5" o:title="㮜ʬӐԐむѼ䲈Ԑ뗜Х썀ʧ"/>
            <v:shadow color="#868686"/>
            <v:textpath style="font-family:&quot;Impact&quot;;font-size:14pt;v-text-kern:t" trim="t" fitpath="t" xscale="f" string="Наши дела&#10;"/>
          </v:shape>
        </w:pict>
      </w:r>
    </w:p>
    <w:p w:rsidR="00D461F7" w:rsidRDefault="00D461F7" w:rsidP="00D461F7">
      <w:pPr>
        <w:ind w:left="142" w:hanging="142"/>
        <w:jc w:val="both"/>
        <w:rPr>
          <w:color w:val="000000"/>
          <w:sz w:val="28"/>
          <w:szCs w:val="28"/>
        </w:rPr>
      </w:pPr>
    </w:p>
    <w:p w:rsidR="00D461F7" w:rsidRPr="00D461F7" w:rsidRDefault="00D461F7" w:rsidP="00D461F7">
      <w:pPr>
        <w:ind w:left="142" w:hanging="142"/>
        <w:jc w:val="both"/>
        <w:rPr>
          <w:sz w:val="28"/>
          <w:szCs w:val="28"/>
        </w:rPr>
      </w:pPr>
      <w:bookmarkStart w:id="0" w:name="_GoBack"/>
      <w:bookmarkEnd w:id="0"/>
      <w:r w:rsidRPr="00D461F7">
        <w:rPr>
          <w:color w:val="000000"/>
          <w:sz w:val="28"/>
          <w:szCs w:val="28"/>
        </w:rPr>
        <w:t xml:space="preserve">-приняли участие в заседании </w:t>
      </w:r>
      <w:r w:rsidRPr="00D461F7">
        <w:rPr>
          <w:color w:val="000000"/>
          <w:sz w:val="28"/>
          <w:szCs w:val="28"/>
          <w:shd w:val="clear" w:color="auto" w:fill="FFFFFF"/>
        </w:rPr>
        <w:t>Ученого Совета</w:t>
      </w:r>
      <w:r w:rsidRPr="00D461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461F7">
        <w:rPr>
          <w:color w:val="000000"/>
          <w:sz w:val="28"/>
          <w:szCs w:val="28"/>
          <w:shd w:val="clear" w:color="auto" w:fill="FFFFFF"/>
        </w:rPr>
        <w:t>Открытого института профессионального развития </w:t>
      </w:r>
    </w:p>
    <w:p w:rsidR="00D461F7" w:rsidRPr="00D461F7" w:rsidRDefault="00D461F7" w:rsidP="00D461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61F7">
        <w:rPr>
          <w:color w:val="000000"/>
          <w:sz w:val="28"/>
          <w:szCs w:val="28"/>
        </w:rPr>
        <w:t xml:space="preserve">-администрация поселения выиграла краевой проект «Сельский Дом Культуры» </w:t>
      </w:r>
    </w:p>
    <w:p w:rsidR="00D461F7" w:rsidRPr="00D461F7" w:rsidRDefault="00D461F7" w:rsidP="00D461F7">
      <w:pPr>
        <w:jc w:val="both"/>
        <w:rPr>
          <w:sz w:val="28"/>
          <w:szCs w:val="28"/>
        </w:rPr>
      </w:pPr>
      <w:r w:rsidRPr="00D461F7">
        <w:rPr>
          <w:sz w:val="28"/>
          <w:szCs w:val="28"/>
        </w:rPr>
        <w:t>-проведены заседания КЧС, Совета депутатов, Совета ветеранов и волонтеров Ножовского поселения.</w:t>
      </w:r>
    </w:p>
    <w:p w:rsidR="00D461F7" w:rsidRPr="00D461F7" w:rsidRDefault="00D461F7" w:rsidP="00D461F7">
      <w:pPr>
        <w:jc w:val="both"/>
        <w:rPr>
          <w:sz w:val="28"/>
          <w:szCs w:val="28"/>
        </w:rPr>
      </w:pPr>
      <w:r w:rsidRPr="00D461F7">
        <w:rPr>
          <w:sz w:val="28"/>
          <w:szCs w:val="28"/>
        </w:rPr>
        <w:t>-проведены аукционы по ямочному ремонту части дороги улицы Маяковского, переулок Крюковский, Титова, а также ремонту моста через реку Ножовка</w:t>
      </w:r>
    </w:p>
    <w:p w:rsidR="00D461F7" w:rsidRPr="00D461F7" w:rsidRDefault="00D461F7" w:rsidP="00D461F7">
      <w:pPr>
        <w:jc w:val="both"/>
        <w:rPr>
          <w:sz w:val="28"/>
          <w:szCs w:val="28"/>
        </w:rPr>
      </w:pPr>
      <w:r w:rsidRPr="00D461F7">
        <w:rPr>
          <w:sz w:val="28"/>
          <w:szCs w:val="28"/>
        </w:rPr>
        <w:t>-на территории поселения состоялся фестиваль Огня в рамках реализации социальных проектов ПАО «ЛУКОЙЛ-ПЕРМЬ» поселения «Живая старина» и района «Фестиваль четырех стихий».</w:t>
      </w:r>
    </w:p>
    <w:p w:rsidR="00D461F7" w:rsidRPr="00D461F7" w:rsidRDefault="00D461F7" w:rsidP="00D461F7">
      <w:pPr>
        <w:jc w:val="both"/>
        <w:rPr>
          <w:color w:val="000000"/>
          <w:sz w:val="28"/>
          <w:szCs w:val="28"/>
          <w:shd w:val="clear" w:color="auto" w:fill="FFFFFF"/>
        </w:rPr>
      </w:pPr>
      <w:r w:rsidRPr="00D461F7">
        <w:rPr>
          <w:color w:val="000000"/>
          <w:sz w:val="28"/>
          <w:szCs w:val="28"/>
          <w:shd w:val="clear" w:color="auto" w:fill="FFFFFF"/>
        </w:rPr>
        <w:t>-работники Дома культуры с. Ножовка и сельского клуба с. В-Рождество провели митинги Памяти, веселые старты, организовали   акции «Зеленая весна», «Посади дерево», «Святой источник», в результате которых было посажено 230 деревьев, кустарников, цветов.</w:t>
      </w:r>
    </w:p>
    <w:p w:rsidR="00D461F7" w:rsidRPr="00D461F7" w:rsidRDefault="00D461F7" w:rsidP="00D461F7">
      <w:pPr>
        <w:jc w:val="both"/>
        <w:rPr>
          <w:color w:val="000000"/>
          <w:sz w:val="28"/>
          <w:szCs w:val="28"/>
        </w:rPr>
      </w:pPr>
      <w:r w:rsidRPr="00D461F7">
        <w:rPr>
          <w:color w:val="000000"/>
          <w:sz w:val="28"/>
          <w:szCs w:val="28"/>
          <w:shd w:val="clear" w:color="auto" w:fill="FFFFFF"/>
        </w:rPr>
        <w:t xml:space="preserve">-библиотекарь Верх- Рождественской библиотеки </w:t>
      </w:r>
      <w:proofErr w:type="spellStart"/>
      <w:r w:rsidRPr="00D461F7">
        <w:rPr>
          <w:color w:val="000000"/>
          <w:sz w:val="28"/>
          <w:szCs w:val="28"/>
          <w:shd w:val="clear" w:color="auto" w:fill="FFFFFF"/>
        </w:rPr>
        <w:t>В.А.Панкова</w:t>
      </w:r>
      <w:proofErr w:type="spellEnd"/>
      <w:r w:rsidRPr="00D461F7">
        <w:rPr>
          <w:color w:val="000000"/>
          <w:sz w:val="28"/>
          <w:szCs w:val="28"/>
          <w:shd w:val="clear" w:color="auto" w:fill="FFFFFF"/>
        </w:rPr>
        <w:t xml:space="preserve"> приняла участие в региональном дне чтения, провела викторину «Знатоки природы», уроки славянской письменности </w:t>
      </w:r>
    </w:p>
    <w:p w:rsidR="00D461F7" w:rsidRPr="00D461F7" w:rsidRDefault="00D461F7" w:rsidP="00D461F7">
      <w:pPr>
        <w:jc w:val="both"/>
        <w:rPr>
          <w:sz w:val="28"/>
          <w:szCs w:val="28"/>
        </w:rPr>
      </w:pPr>
      <w:r w:rsidRPr="00D461F7">
        <w:rPr>
          <w:color w:val="000000"/>
          <w:sz w:val="28"/>
          <w:szCs w:val="28"/>
        </w:rPr>
        <w:t xml:space="preserve">-библиотекарь </w:t>
      </w:r>
      <w:proofErr w:type="spellStart"/>
      <w:r w:rsidRPr="00D461F7">
        <w:rPr>
          <w:color w:val="000000"/>
          <w:sz w:val="28"/>
          <w:szCs w:val="28"/>
          <w:shd w:val="clear" w:color="auto" w:fill="FFFFFF"/>
        </w:rPr>
        <w:t>Ножовской</w:t>
      </w:r>
      <w:proofErr w:type="spellEnd"/>
      <w:r w:rsidRPr="00D461F7">
        <w:rPr>
          <w:color w:val="000000"/>
          <w:sz w:val="28"/>
          <w:szCs w:val="28"/>
          <w:shd w:val="clear" w:color="auto" w:fill="FFFFFF"/>
        </w:rPr>
        <w:t xml:space="preserve"> сельской библиотеки – музея </w:t>
      </w:r>
      <w:proofErr w:type="spellStart"/>
      <w:r w:rsidRPr="00D461F7">
        <w:rPr>
          <w:color w:val="000000"/>
          <w:sz w:val="28"/>
          <w:szCs w:val="28"/>
          <w:shd w:val="clear" w:color="auto" w:fill="FFFFFF"/>
        </w:rPr>
        <w:t>А.Н.Бобылева</w:t>
      </w:r>
      <w:proofErr w:type="spellEnd"/>
      <w:r w:rsidRPr="00D461F7">
        <w:rPr>
          <w:color w:val="000000"/>
          <w:sz w:val="28"/>
          <w:szCs w:val="28"/>
          <w:shd w:val="clear" w:color="auto" w:fill="FFFFFF"/>
        </w:rPr>
        <w:t xml:space="preserve"> провела экскурсию по памятным местам для детей из с. Частые, игровые программы по ГО и ЧС, праздник «День имени», </w:t>
      </w:r>
      <w:proofErr w:type="spellStart"/>
      <w:r w:rsidRPr="00D461F7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D461F7">
        <w:rPr>
          <w:color w:val="000000"/>
          <w:sz w:val="28"/>
          <w:szCs w:val="28"/>
          <w:shd w:val="clear" w:color="auto" w:fill="FFFFFF"/>
        </w:rPr>
        <w:t xml:space="preserve">-игру «Остров сокровищ», организовала выставку «Семь книг моей семьи», приняла участие в районном конкурсе промо баннеров, в региональном фестивале «Книжная площадь» </w:t>
      </w:r>
    </w:p>
    <w:p w:rsidR="00D461F7" w:rsidRPr="00D461F7" w:rsidRDefault="00D461F7" w:rsidP="00D461F7">
      <w:pPr>
        <w:tabs>
          <w:tab w:val="left" w:pos="960"/>
        </w:tabs>
        <w:jc w:val="both"/>
        <w:rPr>
          <w:b/>
          <w:sz w:val="28"/>
          <w:szCs w:val="28"/>
        </w:rPr>
      </w:pPr>
      <w:r w:rsidRPr="00D461F7">
        <w:rPr>
          <w:sz w:val="28"/>
          <w:szCs w:val="28"/>
        </w:rPr>
        <w:t>- МУП ЖКХ «Рассвет» устранили 3 порыва на водопроводных сетях, ямочный ремонт части дорог в д. Поздышки, проводят опломбирование счетчиков, подали 5 заявлений в суд о взыскании задолженности по уплате за воду, производили сбор и вывоз мусора в остановках и по улицам Полева, Ленина.</w:t>
      </w:r>
    </w:p>
    <w:p w:rsidR="006C3A7A" w:rsidRPr="006C3A7A" w:rsidRDefault="006C3A7A" w:rsidP="006C3A7A">
      <w:pPr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sectPr w:rsidR="006C3A7A" w:rsidRPr="006C3A7A" w:rsidSect="00D461F7">
      <w:pgSz w:w="11906" w:h="16838"/>
      <w:pgMar w:top="1134" w:right="850" w:bottom="1134" w:left="851" w:header="708" w:footer="708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35E00"/>
    <w:multiLevelType w:val="multilevel"/>
    <w:tmpl w:val="D156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A3346A"/>
    <w:multiLevelType w:val="multilevel"/>
    <w:tmpl w:val="B53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0D0D"/>
    <w:rsid w:val="003C5461"/>
    <w:rsid w:val="00402DBA"/>
    <w:rsid w:val="00662127"/>
    <w:rsid w:val="006C3A7A"/>
    <w:rsid w:val="00893B49"/>
    <w:rsid w:val="00C00D0D"/>
    <w:rsid w:val="00CA561D"/>
    <w:rsid w:val="00D461F7"/>
    <w:rsid w:val="00DA06F7"/>
    <w:rsid w:val="00EE0AA9"/>
    <w:rsid w:val="00FA0B37"/>
    <w:rsid w:val="00FD700F"/>
    <w:rsid w:val="00FF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CF91FC-2202-4D84-AC0F-5F5B9C16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2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C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5461"/>
  </w:style>
  <w:style w:type="paragraph" w:customStyle="1" w:styleId="c8">
    <w:name w:val="c8"/>
    <w:basedOn w:val="a"/>
    <w:rsid w:val="003C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5461"/>
  </w:style>
  <w:style w:type="character" w:customStyle="1" w:styleId="c4">
    <w:name w:val="c4"/>
    <w:basedOn w:val="a0"/>
    <w:rsid w:val="003C5461"/>
  </w:style>
  <w:style w:type="character" w:customStyle="1" w:styleId="apple-converted-space">
    <w:name w:val="apple-converted-space"/>
    <w:basedOn w:val="a0"/>
    <w:rsid w:val="00CA5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2017-04-27T10:16:00Z</dcterms:created>
  <dcterms:modified xsi:type="dcterms:W3CDTF">2017-07-11T09:39:00Z</dcterms:modified>
</cp:coreProperties>
</file>