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B7" w:rsidRDefault="001D40B7" w:rsidP="001D40B7">
      <w:pPr>
        <w:jc w:val="center"/>
        <w:rPr>
          <w:b/>
          <w:i/>
          <w:color w:val="A6A6A6"/>
        </w:rPr>
      </w:pPr>
      <w:r>
        <w:rPr>
          <w:b/>
          <w:i/>
          <w:noProof/>
          <w:color w:val="A6A6A6"/>
          <w:lang w:eastAsia="ru-RU"/>
        </w:rPr>
        <mc:AlternateContent>
          <mc:Choice Requires="wps">
            <w:drawing>
              <wp:inline distT="0" distB="0" distL="0" distR="0">
                <wp:extent cx="3695700" cy="257175"/>
                <wp:effectExtent l="9525" t="9525" r="9525" b="9525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9570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40B7" w:rsidRDefault="001D40B7" w:rsidP="001D40B7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Новости поселения короткой строкой...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29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" filled="f" stroked="f">
                <o:lock v:ext="edit" shapetype="t"/>
                <v:textbox style="mso-fit-shape-to-text:t">
                  <w:txbxContent>
                    <w:p w:rsidR="001D40B7" w:rsidRDefault="001D40B7" w:rsidP="001D40B7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Новости поселения короткой строкой...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40B7" w:rsidRPr="004A6EB2" w:rsidRDefault="001D40B7" w:rsidP="001D40B7">
      <w:pPr>
        <w:rPr>
          <w:sz w:val="2"/>
          <w:szCs w:val="2"/>
        </w:rPr>
      </w:pPr>
    </w:p>
    <w:p w:rsidR="001D40B7" w:rsidRDefault="001D40B7" w:rsidP="001D40B7">
      <w:pPr>
        <w:jc w:val="center"/>
        <w:rPr>
          <w:sz w:val="4"/>
          <w:szCs w:val="4"/>
        </w:rPr>
      </w:pPr>
    </w:p>
    <w:p w:rsidR="001D40B7" w:rsidRPr="001D40B7" w:rsidRDefault="001D40B7" w:rsidP="001D40B7">
      <w:pPr>
        <w:tabs>
          <w:tab w:val="left" w:pos="4962"/>
        </w:tabs>
        <w:rPr>
          <w:bCs/>
          <w:color w:val="000000"/>
          <w:sz w:val="28"/>
          <w:szCs w:val="28"/>
        </w:rPr>
      </w:pPr>
      <w:r w:rsidRPr="001D40B7">
        <w:rPr>
          <w:bCs/>
          <w:color w:val="000000"/>
          <w:sz w:val="28"/>
          <w:szCs w:val="28"/>
        </w:rPr>
        <w:t xml:space="preserve">- работники администрации и Ножовского ДК приняли участие в районном фестивале ГТО. </w:t>
      </w:r>
    </w:p>
    <w:p w:rsidR="001D40B7" w:rsidRPr="001D40B7" w:rsidRDefault="001D40B7" w:rsidP="001D40B7">
      <w:pPr>
        <w:tabs>
          <w:tab w:val="left" w:pos="4962"/>
        </w:tabs>
        <w:rPr>
          <w:bCs/>
          <w:color w:val="000000"/>
          <w:sz w:val="28"/>
          <w:szCs w:val="28"/>
        </w:rPr>
      </w:pPr>
      <w:r w:rsidRPr="001D40B7">
        <w:rPr>
          <w:bCs/>
          <w:color w:val="000000"/>
          <w:sz w:val="28"/>
          <w:szCs w:val="28"/>
        </w:rPr>
        <w:t>- проводится работа с призывниками для прохождения медкомиссии</w:t>
      </w:r>
    </w:p>
    <w:p w:rsidR="001D40B7" w:rsidRPr="001D40B7" w:rsidRDefault="001D40B7" w:rsidP="001D40B7">
      <w:pPr>
        <w:tabs>
          <w:tab w:val="left" w:pos="4962"/>
        </w:tabs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>-прошли заседания Совета депутатов, Совета ветеранов, Совета по Культуре.</w:t>
      </w:r>
    </w:p>
    <w:p w:rsidR="001D40B7" w:rsidRPr="001D40B7" w:rsidRDefault="001D40B7" w:rsidP="001D40B7">
      <w:pPr>
        <w:tabs>
          <w:tab w:val="left" w:pos="4962"/>
        </w:tabs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>- провели проверку пожарных гидрантов</w:t>
      </w:r>
    </w:p>
    <w:p w:rsidR="001D40B7" w:rsidRPr="001D40B7" w:rsidRDefault="001D40B7" w:rsidP="001D40B7">
      <w:pPr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>- Ножовская средняя школа провела «День здоровья» и акцию «Чистый берег» по очистке пляжа</w:t>
      </w:r>
      <w:bookmarkStart w:id="0" w:name="_GoBack"/>
      <w:bookmarkEnd w:id="0"/>
    </w:p>
    <w:p w:rsidR="001D40B7" w:rsidRPr="001D40B7" w:rsidRDefault="001D40B7" w:rsidP="001D40B7">
      <w:pPr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>- ученики коррекционной школы провели субботник по очистке берега в микрорайоне «Заречье» и в микрорайоне «</w:t>
      </w:r>
      <w:proofErr w:type="spellStart"/>
      <w:r w:rsidRPr="001D40B7">
        <w:rPr>
          <w:color w:val="000000"/>
          <w:sz w:val="28"/>
          <w:szCs w:val="28"/>
        </w:rPr>
        <w:t>Гарюшки</w:t>
      </w:r>
      <w:proofErr w:type="spellEnd"/>
      <w:r w:rsidRPr="001D40B7">
        <w:rPr>
          <w:color w:val="000000"/>
          <w:sz w:val="28"/>
          <w:szCs w:val="28"/>
        </w:rPr>
        <w:t>»</w:t>
      </w:r>
    </w:p>
    <w:p w:rsidR="001D40B7" w:rsidRPr="001D40B7" w:rsidRDefault="001D40B7" w:rsidP="001D40B7">
      <w:pPr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>- ансамбли «Родники», «Ассорти», «Хорошие девчата» приняли участие в краевом фестивале «</w:t>
      </w:r>
      <w:proofErr w:type="spellStart"/>
      <w:r w:rsidRPr="001D40B7">
        <w:rPr>
          <w:color w:val="000000"/>
          <w:sz w:val="28"/>
          <w:szCs w:val="28"/>
        </w:rPr>
        <w:t>Оханский</w:t>
      </w:r>
      <w:proofErr w:type="spellEnd"/>
      <w:r w:rsidRPr="001D40B7">
        <w:rPr>
          <w:color w:val="000000"/>
          <w:sz w:val="28"/>
          <w:szCs w:val="28"/>
        </w:rPr>
        <w:t xml:space="preserve"> уезд» и фестивале «Спасские напевы» в г. Чайковском.</w:t>
      </w:r>
    </w:p>
    <w:p w:rsidR="001D40B7" w:rsidRPr="001D40B7" w:rsidRDefault="001D40B7" w:rsidP="001D40B7">
      <w:pPr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 xml:space="preserve">- Реализован районный проект «Ножовка-уникальный край Частинского района», написанный </w:t>
      </w:r>
      <w:proofErr w:type="spellStart"/>
      <w:r w:rsidRPr="001D40B7">
        <w:rPr>
          <w:color w:val="000000"/>
          <w:sz w:val="28"/>
          <w:szCs w:val="28"/>
        </w:rPr>
        <w:t>Л.Ф.Шустовой</w:t>
      </w:r>
      <w:proofErr w:type="spellEnd"/>
      <w:r w:rsidRPr="001D40B7">
        <w:rPr>
          <w:color w:val="000000"/>
          <w:sz w:val="28"/>
          <w:szCs w:val="28"/>
        </w:rPr>
        <w:t>.</w:t>
      </w:r>
    </w:p>
    <w:p w:rsidR="001D40B7" w:rsidRPr="001D40B7" w:rsidRDefault="001D40B7" w:rsidP="001D40B7">
      <w:pPr>
        <w:tabs>
          <w:tab w:val="left" w:pos="4962"/>
        </w:tabs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 xml:space="preserve">- по заявлению граждан проведены: проверка нахождения детей в вечернее время на улице </w:t>
      </w:r>
    </w:p>
    <w:p w:rsidR="001D40B7" w:rsidRPr="001D40B7" w:rsidRDefault="001D40B7" w:rsidP="001D40B7">
      <w:pPr>
        <w:tabs>
          <w:tab w:val="left" w:pos="4962"/>
        </w:tabs>
        <w:rPr>
          <w:color w:val="000000"/>
          <w:sz w:val="28"/>
          <w:szCs w:val="28"/>
        </w:rPr>
      </w:pPr>
      <w:r w:rsidRPr="001D40B7">
        <w:rPr>
          <w:color w:val="000000"/>
          <w:sz w:val="28"/>
          <w:szCs w:val="28"/>
        </w:rPr>
        <w:t xml:space="preserve">- проводились работы по уличному освещению: переключали свет, заменяли лампы и щиты учета </w:t>
      </w:r>
    </w:p>
    <w:p w:rsidR="001D40B7" w:rsidRPr="001D40B7" w:rsidRDefault="001D40B7" w:rsidP="001D40B7">
      <w:pPr>
        <w:tabs>
          <w:tab w:val="left" w:pos="4962"/>
        </w:tabs>
        <w:rPr>
          <w:color w:val="000000"/>
          <w:sz w:val="28"/>
          <w:szCs w:val="28"/>
        </w:rPr>
      </w:pPr>
      <w:r w:rsidRPr="001D40B7">
        <w:rPr>
          <w:bCs/>
          <w:color w:val="000000"/>
          <w:sz w:val="28"/>
          <w:szCs w:val="28"/>
        </w:rPr>
        <w:t xml:space="preserve">- ЖКХ «Рассвет» установили 3 дорожных знака, 2 водоотводные трубы по улицам 9 мая и Северной, отремонтировали остановку </w:t>
      </w:r>
      <w:r w:rsidRPr="001D40B7">
        <w:rPr>
          <w:color w:val="000000"/>
          <w:sz w:val="28"/>
          <w:szCs w:val="28"/>
        </w:rPr>
        <w:t>в микрорайоне «Заречье», устранили 3 порыва на водопроводе</w:t>
      </w:r>
    </w:p>
    <w:p w:rsidR="001D40B7" w:rsidRPr="001D40B7" w:rsidRDefault="001D40B7" w:rsidP="001D40B7">
      <w:pPr>
        <w:tabs>
          <w:tab w:val="left" w:pos="4962"/>
        </w:tabs>
        <w:rPr>
          <w:color w:val="000000"/>
          <w:sz w:val="28"/>
          <w:szCs w:val="28"/>
        </w:rPr>
      </w:pPr>
    </w:p>
    <w:p w:rsidR="005C2EF4" w:rsidRPr="001D40B7" w:rsidRDefault="005C2EF4" w:rsidP="001D40B7"/>
    <w:sectPr w:rsidR="005C2EF4" w:rsidRPr="001D40B7" w:rsidSect="001D40B7">
      <w:pgSz w:w="11906" w:h="16838"/>
      <w:pgMar w:top="1134" w:right="851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9ED"/>
    <w:multiLevelType w:val="hybridMultilevel"/>
    <w:tmpl w:val="C5B06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2E405C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94B4A"/>
    <w:multiLevelType w:val="hybridMultilevel"/>
    <w:tmpl w:val="2CDAF5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C94419"/>
    <w:multiLevelType w:val="hybridMultilevel"/>
    <w:tmpl w:val="533A4926"/>
    <w:lvl w:ilvl="0" w:tplc="8EF0FC3C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E479B1"/>
    <w:multiLevelType w:val="multilevel"/>
    <w:tmpl w:val="0419001D"/>
    <w:styleLink w:val="1"/>
    <w:lvl w:ilvl="0">
      <w:start w:val="1"/>
      <w:numFmt w:val="russianUpp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7B090E"/>
    <w:multiLevelType w:val="hybridMultilevel"/>
    <w:tmpl w:val="465E0564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41BA4"/>
    <w:multiLevelType w:val="hybridMultilevel"/>
    <w:tmpl w:val="8C0085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3"/>
    <w:rsid w:val="001D3483"/>
    <w:rsid w:val="001D40B7"/>
    <w:rsid w:val="005C2EF4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1D2B-415C-440A-BB6D-F7EBC2FE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677"/>
  </w:style>
  <w:style w:type="paragraph" w:styleId="a5">
    <w:name w:val="footer"/>
    <w:basedOn w:val="a"/>
    <w:link w:val="a6"/>
    <w:uiPriority w:val="99"/>
    <w:semiHidden/>
    <w:unhideWhenUsed/>
    <w:rsid w:val="00FC6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677"/>
  </w:style>
  <w:style w:type="paragraph" w:styleId="a7">
    <w:name w:val="List Paragraph"/>
    <w:basedOn w:val="a"/>
    <w:uiPriority w:val="34"/>
    <w:qFormat/>
    <w:rsid w:val="00FC6677"/>
    <w:pPr>
      <w:ind w:left="720"/>
      <w:contextualSpacing/>
    </w:pPr>
  </w:style>
  <w:style w:type="table" w:styleId="a8">
    <w:name w:val="Table Grid"/>
    <w:basedOn w:val="a1"/>
    <w:uiPriority w:val="39"/>
    <w:rsid w:val="00FC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FC6677"/>
    <w:pPr>
      <w:numPr>
        <w:numId w:val="11"/>
      </w:numPr>
    </w:pPr>
  </w:style>
  <w:style w:type="paragraph" w:styleId="a9">
    <w:name w:val="Normal (Web)"/>
    <w:basedOn w:val="a"/>
    <w:uiPriority w:val="99"/>
    <w:semiHidden/>
    <w:unhideWhenUsed/>
    <w:rsid w:val="001D40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2016-09-29T05:39:00Z</dcterms:created>
  <dcterms:modified xsi:type="dcterms:W3CDTF">2016-09-29T10:21:00Z</dcterms:modified>
</cp:coreProperties>
</file>