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04" w:rsidRPr="002B0E04" w:rsidRDefault="002B0E04" w:rsidP="002B0E04">
      <w:pPr>
        <w:rPr>
          <w:rFonts w:eastAsia="Calibri"/>
        </w:rPr>
      </w:pPr>
      <w:proofErr w:type="gramStart"/>
      <w:r w:rsidRPr="002B0E04">
        <w:rPr>
          <w:rFonts w:eastAsia="Calibri"/>
        </w:rPr>
        <w:t xml:space="preserve">Согласовано:   </w:t>
      </w:r>
      <w:proofErr w:type="gramEnd"/>
      <w:r w:rsidRPr="002B0E04">
        <w:rPr>
          <w:rFonts w:eastAsia="Calibri"/>
        </w:rPr>
        <w:t xml:space="preserve">                                             </w:t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 xml:space="preserve">Приняты на совещании </w:t>
      </w:r>
    </w:p>
    <w:p w:rsidR="002B0E04" w:rsidRPr="002B0E04" w:rsidRDefault="002B0E04" w:rsidP="002B0E04">
      <w:pPr>
        <w:rPr>
          <w:rFonts w:eastAsia="Calibri"/>
        </w:rPr>
      </w:pPr>
      <w:r w:rsidRPr="002B0E04">
        <w:rPr>
          <w:rFonts w:eastAsia="Calibri"/>
        </w:rPr>
        <w:t xml:space="preserve">Глава </w:t>
      </w:r>
      <w:proofErr w:type="spellStart"/>
      <w:r w:rsidRPr="002B0E04">
        <w:rPr>
          <w:rFonts w:eastAsia="Calibri"/>
        </w:rPr>
        <w:t>Ножовского</w:t>
      </w:r>
      <w:proofErr w:type="spellEnd"/>
      <w:r w:rsidRPr="002B0E04">
        <w:rPr>
          <w:rFonts w:eastAsia="Calibri"/>
        </w:rPr>
        <w:t xml:space="preserve"> </w:t>
      </w:r>
      <w:proofErr w:type="gramStart"/>
      <w:r w:rsidRPr="002B0E04">
        <w:rPr>
          <w:rFonts w:eastAsia="Calibri"/>
        </w:rPr>
        <w:t xml:space="preserve">поселения:   </w:t>
      </w:r>
      <w:proofErr w:type="gramEnd"/>
      <w:r w:rsidRPr="002B0E04">
        <w:rPr>
          <w:rFonts w:eastAsia="Calibri"/>
        </w:rPr>
        <w:t xml:space="preserve">                 </w:t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 xml:space="preserve"> со специалистами по молодёжной политике.</w:t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 xml:space="preserve">                 </w:t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>/протокол №5 от 02.12.2013, №7 от 14.04.2014/</w:t>
      </w:r>
    </w:p>
    <w:p w:rsidR="002B0E04" w:rsidRPr="002B0E04" w:rsidRDefault="002B0E04" w:rsidP="002B0E04">
      <w:pPr>
        <w:rPr>
          <w:rFonts w:eastAsia="Calibri"/>
        </w:rPr>
      </w:pPr>
      <w:proofErr w:type="spellStart"/>
      <w:r w:rsidRPr="002B0E04">
        <w:rPr>
          <w:rFonts w:eastAsia="Calibri"/>
        </w:rPr>
        <w:t>Пахольченко</w:t>
      </w:r>
      <w:proofErr w:type="spellEnd"/>
      <w:r w:rsidRPr="002B0E04">
        <w:rPr>
          <w:rFonts w:eastAsia="Calibri"/>
        </w:rPr>
        <w:t xml:space="preserve"> Г.В. _____________</w:t>
      </w:r>
    </w:p>
    <w:p w:rsidR="002B0E04" w:rsidRPr="002B0E04" w:rsidRDefault="002B0E04" w:rsidP="002B0E04">
      <w:pPr>
        <w:jc w:val="center"/>
        <w:rPr>
          <w:rFonts w:eastAsia="Calibri"/>
          <w:b/>
        </w:rPr>
      </w:pPr>
      <w:bookmarkStart w:id="0" w:name="_GoBack"/>
      <w:r w:rsidRPr="002B0E04">
        <w:rPr>
          <w:rFonts w:eastAsia="Calibri"/>
          <w:b/>
        </w:rPr>
        <w:t>ОТЧЁТ (Критерии оценки)</w:t>
      </w:r>
    </w:p>
    <w:p w:rsidR="002B0E04" w:rsidRPr="002B0E04" w:rsidRDefault="002B0E04" w:rsidP="002B0E04">
      <w:pPr>
        <w:jc w:val="center"/>
        <w:rPr>
          <w:rFonts w:eastAsia="Calibri"/>
          <w:b/>
        </w:rPr>
      </w:pPr>
      <w:r w:rsidRPr="002B0E04">
        <w:rPr>
          <w:rFonts w:eastAsia="Calibri"/>
          <w:b/>
        </w:rPr>
        <w:t xml:space="preserve">деятельности </w:t>
      </w:r>
      <w:proofErr w:type="spellStart"/>
      <w:r w:rsidRPr="002B0E04">
        <w:rPr>
          <w:rFonts w:eastAsia="Calibri"/>
          <w:b/>
        </w:rPr>
        <w:t>Ножовского</w:t>
      </w:r>
      <w:proofErr w:type="spellEnd"/>
      <w:r w:rsidRPr="002B0E04">
        <w:rPr>
          <w:rFonts w:eastAsia="Calibri"/>
          <w:b/>
        </w:rPr>
        <w:t xml:space="preserve"> поселения </w:t>
      </w:r>
      <w:proofErr w:type="spellStart"/>
      <w:r w:rsidRPr="002B0E04">
        <w:rPr>
          <w:rFonts w:eastAsia="Calibri"/>
          <w:b/>
        </w:rPr>
        <w:t>Частинского</w:t>
      </w:r>
      <w:proofErr w:type="spellEnd"/>
      <w:r w:rsidRPr="002B0E04">
        <w:rPr>
          <w:rFonts w:eastAsia="Calibri"/>
          <w:b/>
        </w:rPr>
        <w:t xml:space="preserve"> района</w:t>
      </w:r>
    </w:p>
    <w:p w:rsidR="002B0E04" w:rsidRPr="002B0E04" w:rsidRDefault="002B0E04" w:rsidP="002B0E04">
      <w:pPr>
        <w:jc w:val="center"/>
        <w:rPr>
          <w:rFonts w:eastAsia="Calibri"/>
          <w:b/>
        </w:rPr>
      </w:pPr>
      <w:r w:rsidRPr="002B0E04">
        <w:rPr>
          <w:rFonts w:eastAsia="Calibri"/>
          <w:b/>
        </w:rPr>
        <w:t>в сфере молодёжной политики на 2014 год</w:t>
      </w:r>
    </w:p>
    <w:bookmarkEnd w:id="0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2921"/>
        <w:gridCol w:w="559"/>
        <w:gridCol w:w="2501"/>
        <w:gridCol w:w="3118"/>
        <w:gridCol w:w="5103"/>
      </w:tblGrid>
      <w:tr w:rsidR="002B0E04" w:rsidRPr="002B0E04" w:rsidTr="00815940">
        <w:tc>
          <w:tcPr>
            <w:tcW w:w="540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</w:rPr>
              <w:t>№</w:t>
            </w:r>
          </w:p>
        </w:tc>
        <w:tc>
          <w:tcPr>
            <w:tcW w:w="5981" w:type="dxa"/>
            <w:gridSpan w:val="3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</w:rPr>
              <w:t>Показатели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</w:rPr>
              <w:t>Баллы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</w:rPr>
              <w:t>Информация</w:t>
            </w:r>
          </w:p>
        </w:tc>
      </w:tr>
      <w:tr w:rsidR="002B0E04" w:rsidRPr="002B0E04" w:rsidTr="00815940">
        <w:trPr>
          <w:trHeight w:val="190"/>
        </w:trPr>
        <w:tc>
          <w:tcPr>
            <w:tcW w:w="540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Статистические показатели 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Бюджетные ассигнования на молодёжную политику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По градации: 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до 25,0 </w:t>
            </w:r>
            <w:proofErr w:type="spellStart"/>
            <w:r w:rsidRPr="002B0E04">
              <w:rPr>
                <w:rFonts w:eastAsia="Calibri"/>
              </w:rPr>
              <w:t>т.р</w:t>
            </w:r>
            <w:proofErr w:type="spellEnd"/>
            <w:r w:rsidRPr="002B0E04">
              <w:rPr>
                <w:rFonts w:eastAsia="Calibri"/>
              </w:rPr>
              <w:t>. – 2 балла;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от 26-50,0 </w:t>
            </w:r>
            <w:proofErr w:type="spellStart"/>
            <w:r w:rsidRPr="002B0E04">
              <w:rPr>
                <w:rFonts w:eastAsia="Calibri"/>
              </w:rPr>
              <w:t>т.р</w:t>
            </w:r>
            <w:proofErr w:type="spellEnd"/>
            <w:r w:rsidRPr="002B0E04">
              <w:rPr>
                <w:rFonts w:eastAsia="Calibri"/>
              </w:rPr>
              <w:t>. – 4 балла;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от 51-80 </w:t>
            </w:r>
            <w:proofErr w:type="spellStart"/>
            <w:r w:rsidRPr="002B0E04">
              <w:rPr>
                <w:rFonts w:eastAsia="Calibri"/>
              </w:rPr>
              <w:t>т.р</w:t>
            </w:r>
            <w:proofErr w:type="spellEnd"/>
            <w:r w:rsidRPr="002B0E04">
              <w:rPr>
                <w:rFonts w:eastAsia="Calibri"/>
              </w:rPr>
              <w:t>. – 6 баллов;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</w:rPr>
              <w:t xml:space="preserve">от 81 – 115 </w:t>
            </w:r>
            <w:proofErr w:type="spellStart"/>
            <w:r w:rsidRPr="002B0E04">
              <w:rPr>
                <w:rFonts w:eastAsia="Calibri"/>
              </w:rPr>
              <w:t>т.р</w:t>
            </w:r>
            <w:proofErr w:type="spellEnd"/>
            <w:r w:rsidRPr="002B0E04">
              <w:rPr>
                <w:rFonts w:eastAsia="Calibri"/>
              </w:rPr>
              <w:t>. – 8 баллов.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50.0 – </w:t>
            </w:r>
            <w:r w:rsidRPr="002B0E04">
              <w:rPr>
                <w:rFonts w:eastAsia="Calibri"/>
                <w:b/>
              </w:rPr>
              <w:t>4б</w:t>
            </w:r>
          </w:p>
        </w:tc>
      </w:tr>
      <w:tr w:rsidR="002B0E04" w:rsidRPr="002B0E04" w:rsidTr="00815940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1.2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Объём привлечённых средств (за </w:t>
            </w:r>
            <w:proofErr w:type="spellStart"/>
            <w:proofErr w:type="gramStart"/>
            <w:r w:rsidRPr="002B0E04">
              <w:rPr>
                <w:rFonts w:eastAsia="Calibri"/>
              </w:rPr>
              <w:t>искл</w:t>
            </w:r>
            <w:proofErr w:type="spellEnd"/>
            <w:r w:rsidRPr="002B0E04">
              <w:rPr>
                <w:rFonts w:eastAsia="Calibri"/>
              </w:rPr>
              <w:t>.:</w:t>
            </w:r>
            <w:proofErr w:type="gramEnd"/>
            <w:r w:rsidRPr="002B0E04">
              <w:rPr>
                <w:rFonts w:eastAsia="Calibri"/>
              </w:rPr>
              <w:t xml:space="preserve"> </w:t>
            </w:r>
            <w:proofErr w:type="spellStart"/>
            <w:r w:rsidRPr="002B0E04">
              <w:rPr>
                <w:rFonts w:eastAsia="Calibri"/>
              </w:rPr>
              <w:t>мп</w:t>
            </w:r>
            <w:proofErr w:type="spellEnd"/>
            <w:r w:rsidRPr="002B0E04">
              <w:rPr>
                <w:rFonts w:eastAsia="Calibri"/>
              </w:rPr>
              <w:t xml:space="preserve"> «</w:t>
            </w:r>
            <w:proofErr w:type="spellStart"/>
            <w:r w:rsidRPr="002B0E04">
              <w:rPr>
                <w:rFonts w:eastAsia="Calibri"/>
              </w:rPr>
              <w:t>Частинская</w:t>
            </w:r>
            <w:proofErr w:type="spellEnd"/>
            <w:r w:rsidRPr="002B0E04">
              <w:rPr>
                <w:rFonts w:eastAsia="Calibri"/>
              </w:rPr>
              <w:t xml:space="preserve"> молодёжь»)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</w:rPr>
              <w:t xml:space="preserve">По формуле </w:t>
            </w:r>
            <w:r w:rsidRPr="002B0E04">
              <w:rPr>
                <w:rFonts w:eastAsia="Calibri"/>
                <w:lang w:val="en-US"/>
              </w:rPr>
              <w:t>S</w:t>
            </w:r>
            <w:r w:rsidRPr="002B0E04">
              <w:rPr>
                <w:rFonts w:eastAsia="Calibri"/>
              </w:rPr>
              <w:t xml:space="preserve">/10*3, где </w:t>
            </w:r>
            <w:r w:rsidRPr="002B0E04">
              <w:rPr>
                <w:rFonts w:eastAsia="Calibri"/>
                <w:lang w:val="en-US"/>
              </w:rPr>
              <w:t>S</w:t>
            </w:r>
            <w:r w:rsidRPr="002B0E04">
              <w:rPr>
                <w:rFonts w:eastAsia="Calibri"/>
              </w:rPr>
              <w:t xml:space="preserve"> – годовой объем привлеченных </w:t>
            </w:r>
            <w:proofErr w:type="gramStart"/>
            <w:r w:rsidRPr="002B0E04">
              <w:rPr>
                <w:rFonts w:eastAsia="Calibri"/>
              </w:rPr>
              <w:t>средств  (</w:t>
            </w:r>
            <w:proofErr w:type="spellStart"/>
            <w:proofErr w:type="gramEnd"/>
            <w:r w:rsidRPr="002B0E04">
              <w:rPr>
                <w:rFonts w:eastAsia="Calibri"/>
              </w:rPr>
              <w:t>тыс.руб</w:t>
            </w:r>
            <w:proofErr w:type="spellEnd"/>
            <w:r w:rsidRPr="002B0E04">
              <w:rPr>
                <w:rFonts w:eastAsia="Calibri"/>
              </w:rPr>
              <w:t>.)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НЕТ</w:t>
            </w:r>
          </w:p>
        </w:tc>
      </w:tr>
      <w:tr w:rsidR="002B0E04" w:rsidRPr="002B0E04" w:rsidTr="00815940">
        <w:trPr>
          <w:trHeight w:val="2557"/>
        </w:trPr>
        <w:tc>
          <w:tcPr>
            <w:tcW w:w="540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Содействие общественной, гражданской активности молодёжи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2.1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Количество заявок на молодёжные социальные конкурсы проектов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 баллов - краевой/всероссийский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4 балла – муниципальный уровень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Центр по реализации проектов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  <w:i/>
              </w:rPr>
              <w:t xml:space="preserve">в сфере культуры и молодёжной политики. Проект: «Шаг навстречу» </w:t>
            </w:r>
            <w:r w:rsidRPr="002B0E04">
              <w:rPr>
                <w:rFonts w:eastAsia="Calibri"/>
                <w:b/>
                <w:i/>
              </w:rPr>
              <w:t>4б</w:t>
            </w:r>
          </w:p>
        </w:tc>
      </w:tr>
      <w:tr w:rsidR="002B0E04" w:rsidRPr="002B0E04" w:rsidTr="00815940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2.2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Количество реализованных молодёжных социальных проектов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10 баллов - краевой/всероссийский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8 баллов –муниципальный уровень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НЕТ</w:t>
            </w:r>
          </w:p>
        </w:tc>
      </w:tr>
      <w:tr w:rsidR="002B0E04" w:rsidRPr="002B0E04" w:rsidTr="00815940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2.3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Количество мероприятий, направленных на формирование </w:t>
            </w:r>
            <w:r w:rsidRPr="002B0E04">
              <w:rPr>
                <w:rFonts w:eastAsia="Calibri"/>
              </w:rPr>
              <w:lastRenderedPageBreak/>
              <w:t>гражданской активности, в которых приняла участие молодёжь (участие)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lastRenderedPageBreak/>
              <w:t>4 балла – поселенческий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4 </w:t>
            </w:r>
            <w:proofErr w:type="gramStart"/>
            <w:r w:rsidRPr="002B0E04">
              <w:rPr>
                <w:rFonts w:eastAsia="Calibri"/>
              </w:rPr>
              <w:t>балла  -</w:t>
            </w:r>
            <w:proofErr w:type="gramEnd"/>
            <w:r w:rsidRPr="002B0E04">
              <w:rPr>
                <w:rFonts w:eastAsia="Calibri"/>
              </w:rPr>
              <w:t xml:space="preserve"> муниципальный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lastRenderedPageBreak/>
              <w:t>6 баллов -  краевой уровень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lastRenderedPageBreak/>
              <w:t>- 3 занятия «Навыки жизни»</w:t>
            </w:r>
          </w:p>
          <w:p w:rsidR="002B0E04" w:rsidRPr="002B0E04" w:rsidRDefault="002B0E04" w:rsidP="002B0E04">
            <w:pPr>
              <w:rPr>
                <w:rFonts w:eastAsia="Calibri"/>
                <w:i/>
                <w:u w:val="single"/>
              </w:rPr>
            </w:pPr>
            <w:r w:rsidRPr="002B0E04">
              <w:rPr>
                <w:rFonts w:eastAsia="Calibri"/>
                <w:i/>
                <w:u w:val="single"/>
              </w:rPr>
              <w:t>Тема «ОБЩЕНИЕ» 12б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славных дел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lastRenderedPageBreak/>
              <w:t>- мы против войны (10 лет Беслану) 2 мероприятия 8б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знать прошлое, чтобы не допустить в будущем 3 мероприятия 12б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неизвестные герои войны 4 мероприятия 16б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вспомним </w:t>
            </w:r>
            <w:proofErr w:type="spellStart"/>
            <w:r w:rsidRPr="002B0E04">
              <w:rPr>
                <w:rFonts w:eastAsia="Calibri"/>
                <w:i/>
              </w:rPr>
              <w:t>Афган</w:t>
            </w:r>
            <w:proofErr w:type="spellEnd"/>
            <w:r w:rsidRPr="002B0E04">
              <w:rPr>
                <w:rFonts w:eastAsia="Calibri"/>
                <w:i/>
              </w:rPr>
              <w:t xml:space="preserve"> 6 мероприятий 24б</w:t>
            </w:r>
          </w:p>
          <w:p w:rsidR="002B0E04" w:rsidRPr="002B0E04" w:rsidRDefault="002B0E04" w:rsidP="002B0E04">
            <w:pPr>
              <w:rPr>
                <w:rFonts w:eastAsia="Calibri"/>
                <w:b/>
                <w:i/>
              </w:rPr>
            </w:pPr>
            <w:r w:rsidRPr="002B0E04">
              <w:rPr>
                <w:rFonts w:eastAsia="Calibri"/>
                <w:b/>
                <w:i/>
              </w:rPr>
              <w:t>ВСЕГО:76б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</w:tr>
      <w:tr w:rsidR="002B0E04" w:rsidRPr="002B0E04" w:rsidTr="00815940">
        <w:trPr>
          <w:trHeight w:val="1306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tcBorders>
              <w:bottom w:val="single" w:sz="6" w:space="0" w:color="auto"/>
            </w:tcBorders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2.4</w:t>
            </w:r>
          </w:p>
        </w:tc>
        <w:tc>
          <w:tcPr>
            <w:tcW w:w="2501" w:type="dxa"/>
            <w:tcBorders>
              <w:bottom w:val="single" w:sz="6" w:space="0" w:color="auto"/>
            </w:tcBorders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Количество мероприятий, организованных на уровне района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 баллов - 1 мероприятие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Певческий фестиваль «Молодые голоса» 6б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-районный форум «ВЫМПЕЛ» 6б</w:t>
            </w:r>
          </w:p>
          <w:p w:rsidR="002B0E04" w:rsidRPr="002B0E04" w:rsidRDefault="002B0E04" w:rsidP="002B0E04">
            <w:pPr>
              <w:rPr>
                <w:rFonts w:eastAsia="Calibri"/>
                <w:b/>
                <w:i/>
              </w:rPr>
            </w:pPr>
            <w:r w:rsidRPr="002B0E04">
              <w:rPr>
                <w:rFonts w:eastAsia="Calibri"/>
                <w:b/>
                <w:i/>
              </w:rPr>
              <w:t>ВСЕГО: 12б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</w:tr>
      <w:tr w:rsidR="002B0E04" w:rsidRPr="002B0E04" w:rsidTr="00815940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2.5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Участие в организации и проведении районного мероприятия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3 балла – 1 мероприятие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районном молодёжном форуме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«ВЕТЕР ПЕРЕМЕН»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районном КВН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рай-х сор. Служить России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рай-ом День молодёжи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участие в жестоких играх по </w:t>
            </w:r>
            <w:proofErr w:type="spellStart"/>
            <w:r w:rsidRPr="002B0E04">
              <w:rPr>
                <w:rFonts w:eastAsia="Calibri"/>
                <w:i/>
              </w:rPr>
              <w:t>Бобкински</w:t>
            </w:r>
            <w:proofErr w:type="spellEnd"/>
            <w:r w:rsidRPr="002B0E04">
              <w:rPr>
                <w:rFonts w:eastAsia="Calibri"/>
                <w:i/>
              </w:rPr>
              <w:t xml:space="preserve">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дворовых играх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день физкультурника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</w:t>
            </w:r>
            <w:proofErr w:type="gramStart"/>
            <w:r w:rsidRPr="002B0E04">
              <w:rPr>
                <w:rFonts w:eastAsia="Calibri"/>
                <w:i/>
              </w:rPr>
              <w:t>участие  альтернатива</w:t>
            </w:r>
            <w:proofErr w:type="gramEnd"/>
            <w:r w:rsidRPr="002B0E04">
              <w:rPr>
                <w:rFonts w:eastAsia="Calibri"/>
                <w:i/>
              </w:rPr>
              <w:t xml:space="preserve"> – негативу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игре 10 поводов влюбиться 3б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участие в вечере </w:t>
            </w:r>
            <w:proofErr w:type="gramStart"/>
            <w:r w:rsidRPr="002B0E04">
              <w:rPr>
                <w:rFonts w:eastAsia="Calibri"/>
                <w:i/>
              </w:rPr>
              <w:t>Ах</w:t>
            </w:r>
            <w:proofErr w:type="gramEnd"/>
            <w:r w:rsidRPr="002B0E04">
              <w:rPr>
                <w:rFonts w:eastAsia="Calibri"/>
                <w:i/>
              </w:rPr>
              <w:t xml:space="preserve"> – эта свадьба 3б</w:t>
            </w:r>
          </w:p>
          <w:p w:rsidR="002B0E04" w:rsidRPr="002B0E04" w:rsidRDefault="002B0E04" w:rsidP="002B0E04">
            <w:pPr>
              <w:rPr>
                <w:rFonts w:eastAsia="Calibri"/>
                <w:b/>
                <w:i/>
              </w:rPr>
            </w:pPr>
            <w:r w:rsidRPr="002B0E04">
              <w:rPr>
                <w:rFonts w:eastAsia="Calibri"/>
                <w:b/>
                <w:i/>
              </w:rPr>
              <w:t>ВСЕГО: 30б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</w:tr>
      <w:tr w:rsidR="002B0E04" w:rsidRPr="002B0E04" w:rsidTr="00815940">
        <w:trPr>
          <w:trHeight w:val="560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2.6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Молодёжное самоуправление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Наличие функционирующего органа на уровне поселения– 5 баллов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Участие в работе районного молодёжного совета (5 баллов - за 1 мероприятие, 2 балла – за присутствие на заседании)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Количество мероприятий, организованных </w:t>
            </w:r>
            <w:r w:rsidRPr="002B0E04">
              <w:rPr>
                <w:rFonts w:eastAsia="Calibri"/>
              </w:rPr>
              <w:lastRenderedPageBreak/>
              <w:t>поселенческим органом самоуправления – 1 мероприятие – 3 балла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lastRenderedPageBreak/>
              <w:t xml:space="preserve">Молодёжный совет – с 01.01.2014 по 01.05.2014 - </w:t>
            </w:r>
            <w:r w:rsidRPr="002B0E04">
              <w:rPr>
                <w:rFonts w:eastAsia="Calibri"/>
                <w:b/>
                <w:i/>
              </w:rPr>
              <w:t>5б</w:t>
            </w:r>
          </w:p>
        </w:tc>
      </w:tr>
      <w:tr w:rsidR="002B0E04" w:rsidRPr="002B0E04" w:rsidTr="00815940">
        <w:trPr>
          <w:trHeight w:val="473"/>
        </w:trPr>
        <w:tc>
          <w:tcPr>
            <w:tcW w:w="540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lastRenderedPageBreak/>
              <w:t>3</w:t>
            </w:r>
          </w:p>
        </w:tc>
        <w:tc>
          <w:tcPr>
            <w:tcW w:w="292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Содействие творческой активности молодёжи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3.1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Количество мероприятий творческой направленности (участие)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4 балл – поселенческий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4 </w:t>
            </w:r>
            <w:proofErr w:type="gramStart"/>
            <w:r w:rsidRPr="002B0E04">
              <w:rPr>
                <w:rFonts w:eastAsia="Calibri"/>
              </w:rPr>
              <w:t>балла  -</w:t>
            </w:r>
            <w:proofErr w:type="gramEnd"/>
            <w:r w:rsidRPr="002B0E04">
              <w:rPr>
                <w:rFonts w:eastAsia="Calibri"/>
              </w:rPr>
              <w:t xml:space="preserve"> муниципальный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 баллов -  краевой уровень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воздушных шаров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славных дел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любить </w:t>
            </w:r>
            <w:proofErr w:type="gramStart"/>
            <w:r w:rsidRPr="002B0E04">
              <w:rPr>
                <w:rFonts w:eastAsia="Calibri"/>
                <w:i/>
              </w:rPr>
              <w:t xml:space="preserve">по </w:t>
            </w:r>
            <w:proofErr w:type="spellStart"/>
            <w:r w:rsidRPr="002B0E04">
              <w:rPr>
                <w:rFonts w:eastAsia="Calibri"/>
                <w:i/>
              </w:rPr>
              <w:t>русски</w:t>
            </w:r>
            <w:proofErr w:type="spellEnd"/>
            <w:proofErr w:type="gramEnd"/>
            <w:r w:rsidRPr="002B0E04">
              <w:rPr>
                <w:rFonts w:eastAsia="Calibri"/>
                <w:i/>
              </w:rPr>
              <w:t xml:space="preserve"> 4 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прощай зима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опять 25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мисс Весна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</w:t>
            </w:r>
            <w:proofErr w:type="spellStart"/>
            <w:r w:rsidRPr="002B0E04">
              <w:rPr>
                <w:rFonts w:eastAsia="Calibri"/>
                <w:i/>
              </w:rPr>
              <w:t>хэллуин</w:t>
            </w:r>
            <w:proofErr w:type="spellEnd"/>
            <w:r w:rsidRPr="002B0E04">
              <w:rPr>
                <w:rFonts w:eastAsia="Calibri"/>
                <w:i/>
              </w:rPr>
              <w:t xml:space="preserve">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моя семья 4б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  <w:i/>
              </w:rPr>
              <w:t>ВСЕГО: 32б</w:t>
            </w:r>
          </w:p>
        </w:tc>
      </w:tr>
      <w:tr w:rsidR="002B0E04" w:rsidRPr="002B0E04" w:rsidTr="00815940">
        <w:trPr>
          <w:trHeight w:val="653"/>
        </w:trPr>
        <w:tc>
          <w:tcPr>
            <w:tcW w:w="540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4</w:t>
            </w:r>
          </w:p>
        </w:tc>
        <w:tc>
          <w:tcPr>
            <w:tcW w:w="292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Содействие экономической активности молодёжи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4.1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Количество временно трудоустроенных несовершеннолетних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0,5 балла за человека – на территории поселения, 1 балл за человека – сам специалист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25 чел. 12.5б (Список прилагается)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Специалист 1б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  <w:i/>
              </w:rPr>
              <w:t>ВСЕГО: 13.5</w:t>
            </w:r>
          </w:p>
        </w:tc>
      </w:tr>
      <w:tr w:rsidR="002B0E04" w:rsidRPr="002B0E04" w:rsidTr="00815940">
        <w:trPr>
          <w:trHeight w:val="435"/>
        </w:trPr>
        <w:tc>
          <w:tcPr>
            <w:tcW w:w="540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Информационное сопровождение молодёжной политики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proofErr w:type="gramStart"/>
            <w:r w:rsidRPr="002B0E04">
              <w:rPr>
                <w:rFonts w:eastAsia="Calibri"/>
              </w:rPr>
              <w:t>Участие  специалистов</w:t>
            </w:r>
            <w:proofErr w:type="gramEnd"/>
            <w:r w:rsidRPr="002B0E04">
              <w:rPr>
                <w:rFonts w:eastAsia="Calibri"/>
              </w:rPr>
              <w:t xml:space="preserve"> в совещаниях, семинарах, мастер-классах по молодёжной политике (с указанием дат и полным наименованием)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 балл – муниципальный уровень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2 балла -  за подготовку вопроса на муниципальном уровне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4 </w:t>
            </w:r>
            <w:proofErr w:type="gramStart"/>
            <w:r w:rsidRPr="002B0E04">
              <w:rPr>
                <w:rFonts w:eastAsia="Calibri"/>
              </w:rPr>
              <w:t>балла  -</w:t>
            </w:r>
            <w:proofErr w:type="gramEnd"/>
            <w:r w:rsidRPr="002B0E04">
              <w:rPr>
                <w:rFonts w:eastAsia="Calibri"/>
              </w:rPr>
              <w:t xml:space="preserve"> краевой уровни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28.02 Совещание специалистов по Молодежной политике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05.05 Совещание специалистов по Молодежной политике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21.07 Совещание специалистов по молодежной политике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27.10 Совещание специалистов по молодежной политике 1б</w:t>
            </w:r>
          </w:p>
          <w:p w:rsidR="002B0E04" w:rsidRPr="002B0E04" w:rsidRDefault="002B0E04" w:rsidP="002B0E04">
            <w:pPr>
              <w:rPr>
                <w:rFonts w:eastAsia="Calibri"/>
                <w:b/>
                <w:i/>
              </w:rPr>
            </w:pPr>
            <w:r w:rsidRPr="002B0E04">
              <w:rPr>
                <w:rFonts w:eastAsia="Calibri"/>
                <w:b/>
                <w:i/>
              </w:rPr>
              <w:t>ВСЕГО: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</w:p>
        </w:tc>
      </w:tr>
      <w:tr w:rsidR="002B0E04" w:rsidRPr="002B0E04" w:rsidTr="00815940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5.2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Размещение пресс-релизов в социальной сети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 балл - 1 пресс-релиз на интернет-странице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навстречу новому году.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старый новый год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теннисный турнир «зима – 2014»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навыки жизни 1б 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славных дел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молодёжи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</w:t>
            </w:r>
            <w:proofErr w:type="spellStart"/>
            <w:r w:rsidRPr="002B0E04">
              <w:rPr>
                <w:rFonts w:eastAsia="Calibri"/>
                <w:i/>
              </w:rPr>
              <w:t>хэллуин</w:t>
            </w:r>
            <w:proofErr w:type="spellEnd"/>
            <w:r w:rsidRPr="002B0E04">
              <w:rPr>
                <w:rFonts w:eastAsia="Calibri"/>
                <w:i/>
              </w:rPr>
              <w:t xml:space="preserve">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-конкурс молодых семей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информация о дискотеках 1б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  <w:i/>
              </w:rPr>
              <w:t>ВСЕГО: 9б</w:t>
            </w:r>
          </w:p>
        </w:tc>
      </w:tr>
      <w:tr w:rsidR="002B0E04" w:rsidRPr="002B0E04" w:rsidTr="00815940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5.3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Размещение в печатных СМИ авторских статей по вопросам молодёжной политики (приложение: копии статей)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 баллов – 1 статья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навстречу новому году.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старый новый год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теннисный турнир «зима – 2014»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навыки жизни 5б 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славных дел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любить </w:t>
            </w:r>
            <w:proofErr w:type="gramStart"/>
            <w:r w:rsidRPr="002B0E04">
              <w:rPr>
                <w:rFonts w:eastAsia="Calibri"/>
                <w:i/>
              </w:rPr>
              <w:t xml:space="preserve">по </w:t>
            </w:r>
            <w:proofErr w:type="spellStart"/>
            <w:r w:rsidRPr="002B0E04">
              <w:rPr>
                <w:rFonts w:eastAsia="Calibri"/>
                <w:i/>
              </w:rPr>
              <w:t>русски</w:t>
            </w:r>
            <w:proofErr w:type="spellEnd"/>
            <w:proofErr w:type="gramEnd"/>
            <w:r w:rsidRPr="002B0E04">
              <w:rPr>
                <w:rFonts w:eastAsia="Calibri"/>
                <w:i/>
              </w:rPr>
              <w:t xml:space="preserve">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вперёд к Олимпии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малые Олимпийские игры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масленица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прощай Зима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мисс Весна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молодёжи удался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весёлый </w:t>
            </w:r>
            <w:proofErr w:type="spellStart"/>
            <w:r w:rsidRPr="002B0E04">
              <w:rPr>
                <w:rFonts w:eastAsia="Calibri"/>
                <w:i/>
              </w:rPr>
              <w:t>Хэллуин</w:t>
            </w:r>
            <w:proofErr w:type="spellEnd"/>
            <w:r w:rsidRPr="002B0E04">
              <w:rPr>
                <w:rFonts w:eastAsia="Calibri"/>
                <w:i/>
              </w:rPr>
              <w:t xml:space="preserve">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мы гордимся своей семьёй 5б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ах – эта свадьба 5б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  <w:i/>
              </w:rPr>
              <w:t>ВСЕГО: 75б</w:t>
            </w:r>
          </w:p>
        </w:tc>
      </w:tr>
      <w:tr w:rsidR="002B0E04" w:rsidRPr="002B0E04" w:rsidTr="00815940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5.4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Курсовая подготовка специалистов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Сертификат/свидетельство – 2 балла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Удостоверение – 4 балла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  <w:i/>
              </w:rPr>
              <w:t xml:space="preserve">- УДОСТОВЕРЕНИЕ о повышении квалификации </w:t>
            </w:r>
            <w:r w:rsidRPr="002B0E04">
              <w:rPr>
                <w:rFonts w:eastAsia="Calibri"/>
                <w:b/>
                <w:i/>
              </w:rPr>
              <w:t>4б</w:t>
            </w:r>
          </w:p>
        </w:tc>
      </w:tr>
      <w:tr w:rsidR="002B0E04" w:rsidRPr="002B0E04" w:rsidTr="00815940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5.5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Своевременное предоставление информации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3 балл – своевременно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1 балл – несвоевременно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  <w:i/>
              </w:rPr>
              <w:t xml:space="preserve">Несвоевременно – </w:t>
            </w:r>
            <w:r w:rsidRPr="002B0E04">
              <w:rPr>
                <w:rFonts w:eastAsia="Calibri"/>
                <w:b/>
                <w:i/>
              </w:rPr>
              <w:t>1б</w:t>
            </w:r>
          </w:p>
        </w:tc>
      </w:tr>
      <w:tr w:rsidR="002B0E04" w:rsidRPr="002B0E04" w:rsidTr="00815940">
        <w:trPr>
          <w:trHeight w:val="473"/>
        </w:trPr>
        <w:tc>
          <w:tcPr>
            <w:tcW w:w="540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</w:t>
            </w:r>
          </w:p>
        </w:tc>
        <w:tc>
          <w:tcPr>
            <w:tcW w:w="2921" w:type="dxa"/>
            <w:vMerge w:val="restart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Система работы по профилактике негативных явлений в молодежной среде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Количество мероприятий 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4 балла – </w:t>
            </w:r>
            <w:proofErr w:type="gramStart"/>
            <w:r w:rsidRPr="002B0E04">
              <w:rPr>
                <w:rFonts w:eastAsia="Calibri"/>
              </w:rPr>
              <w:t>мероприятие  на</w:t>
            </w:r>
            <w:proofErr w:type="gramEnd"/>
            <w:r w:rsidRPr="002B0E04">
              <w:rPr>
                <w:rFonts w:eastAsia="Calibri"/>
              </w:rPr>
              <w:t xml:space="preserve"> уровне поселения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4 балла – мероприятие на уровне района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 баллов – мероприятие на уровне края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навстречу новому году.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рождественская дискотека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старый новый год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теннисный турнир «зима – 2014»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навыки жизни 4б 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участие в соревнованиях «Малые Олимпийские игры»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день молодёжи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дискотека молодёжная ночь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дискотека для студентов 4б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осенний теннисный турнир 4б</w:t>
            </w:r>
          </w:p>
          <w:p w:rsidR="002B0E04" w:rsidRPr="002B0E04" w:rsidRDefault="002B0E04" w:rsidP="002B0E04">
            <w:pPr>
              <w:rPr>
                <w:rFonts w:eastAsia="Calibri"/>
                <w:b/>
                <w:i/>
              </w:rPr>
            </w:pPr>
            <w:r w:rsidRPr="002B0E04">
              <w:rPr>
                <w:rFonts w:eastAsia="Calibri"/>
                <w:b/>
                <w:i/>
              </w:rPr>
              <w:t>ВСЕГО: 40б</w:t>
            </w:r>
          </w:p>
        </w:tc>
      </w:tr>
      <w:tr w:rsidR="002B0E04" w:rsidRPr="002B0E04" w:rsidTr="00815940">
        <w:trPr>
          <w:trHeight w:val="472"/>
        </w:trPr>
        <w:tc>
          <w:tcPr>
            <w:tcW w:w="540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2921" w:type="dxa"/>
            <w:vMerge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6.2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Количество подростков, состоящих в СОП, </w:t>
            </w:r>
            <w:r w:rsidRPr="002B0E04">
              <w:rPr>
                <w:rFonts w:eastAsia="Calibri"/>
              </w:rPr>
              <w:lastRenderedPageBreak/>
              <w:t>вовлеченных в общественную практику (списки прилагаются)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lastRenderedPageBreak/>
              <w:t xml:space="preserve"> 1 балл за человека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Лузин Юра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Ширяев Ваня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</w:t>
            </w:r>
            <w:proofErr w:type="spellStart"/>
            <w:r w:rsidRPr="002B0E04">
              <w:rPr>
                <w:rFonts w:eastAsia="Calibri"/>
                <w:i/>
              </w:rPr>
              <w:t>Вьюжанин</w:t>
            </w:r>
            <w:proofErr w:type="spellEnd"/>
            <w:r w:rsidRPr="002B0E04">
              <w:rPr>
                <w:rFonts w:eastAsia="Calibri"/>
                <w:i/>
              </w:rPr>
              <w:t xml:space="preserve"> Ваня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lastRenderedPageBreak/>
              <w:t>- Морозов Витя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>- Морозов Петя 1б</w:t>
            </w:r>
          </w:p>
          <w:p w:rsidR="002B0E04" w:rsidRPr="002B0E04" w:rsidRDefault="002B0E04" w:rsidP="002B0E04">
            <w:pPr>
              <w:rPr>
                <w:rFonts w:eastAsia="Calibri"/>
                <w:i/>
              </w:rPr>
            </w:pPr>
            <w:r w:rsidRPr="002B0E04">
              <w:rPr>
                <w:rFonts w:eastAsia="Calibri"/>
                <w:i/>
              </w:rPr>
              <w:t xml:space="preserve">- </w:t>
            </w:r>
            <w:proofErr w:type="spellStart"/>
            <w:r w:rsidRPr="002B0E04">
              <w:rPr>
                <w:rFonts w:eastAsia="Calibri"/>
                <w:i/>
              </w:rPr>
              <w:t>Смыслова</w:t>
            </w:r>
            <w:proofErr w:type="spellEnd"/>
            <w:r w:rsidRPr="002B0E04">
              <w:rPr>
                <w:rFonts w:eastAsia="Calibri"/>
                <w:i/>
              </w:rPr>
              <w:t xml:space="preserve"> Надежда 1б</w:t>
            </w:r>
          </w:p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  <w:i/>
              </w:rPr>
              <w:t>ВСЕГО: 6б</w:t>
            </w:r>
          </w:p>
        </w:tc>
      </w:tr>
      <w:tr w:rsidR="002B0E04" w:rsidRPr="002B0E04" w:rsidTr="00815940">
        <w:trPr>
          <w:trHeight w:val="653"/>
        </w:trPr>
        <w:tc>
          <w:tcPr>
            <w:tcW w:w="540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lastRenderedPageBreak/>
              <w:t>7</w:t>
            </w:r>
          </w:p>
        </w:tc>
        <w:tc>
          <w:tcPr>
            <w:tcW w:w="292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Оценка эффективности реализации молодёжной политики</w:t>
            </w:r>
          </w:p>
        </w:tc>
        <w:tc>
          <w:tcPr>
            <w:tcW w:w="559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7.1</w:t>
            </w:r>
          </w:p>
        </w:tc>
        <w:tc>
          <w:tcPr>
            <w:tcW w:w="2501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Выполнение целевых показателей (по соглашению)</w:t>
            </w:r>
          </w:p>
        </w:tc>
        <w:tc>
          <w:tcPr>
            <w:tcW w:w="3118" w:type="dxa"/>
            <w:shd w:val="clear" w:color="auto" w:fill="auto"/>
          </w:tcPr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 xml:space="preserve">По формуле: План/факт*100  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90-100% - 10 баллов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70 -89% - 8 баллов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50-69% - 6 баллов</w:t>
            </w:r>
          </w:p>
          <w:p w:rsidR="002B0E04" w:rsidRPr="002B0E04" w:rsidRDefault="002B0E04" w:rsidP="002B0E04">
            <w:pPr>
              <w:rPr>
                <w:rFonts w:eastAsia="Calibri"/>
              </w:rPr>
            </w:pPr>
            <w:r w:rsidRPr="002B0E04">
              <w:rPr>
                <w:rFonts w:eastAsia="Calibri"/>
              </w:rPr>
              <w:t>Ниже 50% - 0 баллов</w:t>
            </w:r>
          </w:p>
        </w:tc>
        <w:tc>
          <w:tcPr>
            <w:tcW w:w="5103" w:type="dxa"/>
          </w:tcPr>
          <w:p w:rsidR="002B0E04" w:rsidRPr="002B0E04" w:rsidRDefault="002B0E04" w:rsidP="002B0E04">
            <w:pPr>
              <w:rPr>
                <w:rFonts w:eastAsia="Calibri"/>
                <w:b/>
              </w:rPr>
            </w:pPr>
            <w:r w:rsidRPr="002B0E04">
              <w:rPr>
                <w:rFonts w:eastAsia="Calibri"/>
                <w:b/>
              </w:rPr>
              <w:t>128.3% - 10б</w:t>
            </w:r>
          </w:p>
        </w:tc>
      </w:tr>
    </w:tbl>
    <w:p w:rsidR="002B0E04" w:rsidRPr="002B0E04" w:rsidRDefault="002B0E04" w:rsidP="002B0E04">
      <w:pPr>
        <w:rPr>
          <w:rFonts w:eastAsia="Calibri"/>
          <w:b/>
        </w:rPr>
      </w:pP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 xml:space="preserve">ИТОГО: </w:t>
      </w:r>
      <w:r w:rsidRPr="002B0E04">
        <w:rPr>
          <w:rFonts w:eastAsia="Calibri"/>
          <w:b/>
        </w:rPr>
        <w:t>325.5</w:t>
      </w:r>
    </w:p>
    <w:p w:rsidR="002B0E04" w:rsidRPr="002B0E04" w:rsidRDefault="002B0E04" w:rsidP="002B0E04">
      <w:pPr>
        <w:rPr>
          <w:rFonts w:eastAsia="Calibri"/>
        </w:rPr>
      </w:pP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  <w:t>Специалист по работе с молодёжью</w:t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 w:rsidRPr="002B0E04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   </w:t>
      </w:r>
      <w:proofErr w:type="spellStart"/>
      <w:r w:rsidRPr="002B0E04">
        <w:rPr>
          <w:rFonts w:eastAsia="Calibri"/>
        </w:rPr>
        <w:t>Н.В.Жуланов</w:t>
      </w:r>
      <w:proofErr w:type="spellEnd"/>
      <w:r w:rsidRPr="002B0E04">
        <w:rPr>
          <w:rFonts w:eastAsia="Calibri"/>
        </w:rPr>
        <w:t>.</w:t>
      </w:r>
    </w:p>
    <w:p w:rsidR="002B0E04" w:rsidRPr="002B0E04" w:rsidRDefault="002B0E04" w:rsidP="002B0E04">
      <w:pPr>
        <w:rPr>
          <w:rFonts w:eastAsia="Calibri"/>
        </w:rPr>
      </w:pPr>
    </w:p>
    <w:p w:rsidR="001A1C58" w:rsidRPr="002B0E04" w:rsidRDefault="001A1C58" w:rsidP="002B0E04">
      <w:pPr>
        <w:rPr>
          <w:rFonts w:eastAsia="Calibri"/>
        </w:rPr>
      </w:pPr>
    </w:p>
    <w:sectPr w:rsidR="001A1C58" w:rsidRPr="002B0E04" w:rsidSect="008C72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B"/>
    <w:rsid w:val="000A536F"/>
    <w:rsid w:val="00162252"/>
    <w:rsid w:val="001A1C58"/>
    <w:rsid w:val="00281F97"/>
    <w:rsid w:val="002B0E04"/>
    <w:rsid w:val="0055104E"/>
    <w:rsid w:val="005B73BD"/>
    <w:rsid w:val="008A621B"/>
    <w:rsid w:val="00D15635"/>
    <w:rsid w:val="00D900D9"/>
    <w:rsid w:val="00E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48CB-F051-4C26-B837-2D695A1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907</Words>
  <Characters>5172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18</cp:revision>
  <dcterms:created xsi:type="dcterms:W3CDTF">2015-02-24T17:13:00Z</dcterms:created>
  <dcterms:modified xsi:type="dcterms:W3CDTF">2015-03-16T18:01:00Z</dcterms:modified>
</cp:coreProperties>
</file>