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4E" w:rsidRPr="004D164E" w:rsidRDefault="004D164E" w:rsidP="004D164E">
      <w:pPr>
        <w:jc w:val="center"/>
        <w:rPr>
          <w:rFonts w:ascii="Times New Roman" w:hAnsi="Times New Roman"/>
          <w:b/>
          <w:sz w:val="28"/>
          <w:szCs w:val="28"/>
        </w:rPr>
      </w:pPr>
      <w:r w:rsidRPr="004D164E">
        <w:rPr>
          <w:rFonts w:ascii="Times New Roman" w:hAnsi="Times New Roman"/>
          <w:b/>
          <w:sz w:val="28"/>
          <w:szCs w:val="28"/>
        </w:rPr>
        <w:t>НОВОСТИ за НЕДЕЛЮ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404"/>
      </w:tblGrid>
      <w:tr w:rsidR="004D164E" w:rsidTr="004D16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 w:rsidP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неделя». Обзор новых книг «История для детей». Просмотр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мультфейерверка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Игры, конкурсы, танцы под мультфильмы, чаепитие. </w:t>
            </w:r>
            <w:r>
              <w:rPr>
                <w:rFonts w:ascii="Times New Roman" w:hAnsi="Times New Roman"/>
                <w:sz w:val="28"/>
                <w:szCs w:val="28"/>
              </w:rPr>
              <w:t>Заметка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«Родничок» и </w:t>
            </w: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фотографи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мероприятия. Выставка «Книги-юбиляры 2018 года».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Выставка «Писатели-юбиляры-2018 года». Клуб «Здоровье»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</w:tr>
      <w:tr w:rsidR="004D164E" w:rsidTr="004D16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 w:rsidP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неделя»: просмотр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«Книгам –юбилярам-2018 года». Конкурсы, игры, 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ценки, танцы под мультфильмы.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Конкурс рисунков «Литературные чудеса».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аметк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«Родничок» и выстав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фотографи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мероприятия. Подготовка к следующему мероприятию.</w:t>
            </w:r>
          </w:p>
        </w:tc>
      </w:tr>
      <w:tr w:rsidR="004D164E" w:rsidTr="004D16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 w:rsidP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книг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неделя». Игры, викторины, конкурсы, загадки. Изготовление закладок. Выставка закладок. Просмотр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мульфильмов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Распечатка фотографий на сумму 195 рублей. Подготовка к заключительному этапу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неделя». Подготовка к проверке по пожарной безопасности. Клуб «Здоровье»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</w:tr>
      <w:tr w:rsidR="004D164E" w:rsidTr="004D16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 w:rsidP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С.Михалкову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Презентация «Юбиляры-писатели».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тихи Михалкова. Конкурсы, игры, сценки, танцы под мультфильмы.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газету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164E" w:rsidTr="004D16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 w:rsidP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смеха. Конкурсная программа «Пять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станций»-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музыкальная, загадки, литературная, конфетки, гадание. Просмотр мультфильмов, танцы, чаепитие. </w:t>
            </w:r>
          </w:p>
        </w:tc>
      </w:tr>
      <w:tr w:rsidR="004D164E" w:rsidTr="004D16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4E" w:rsidRDefault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4E" w:rsidRDefault="004D164E" w:rsidP="004D1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Ежедневно: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с читателями, </w:t>
            </w:r>
            <w:r>
              <w:rPr>
                <w:rFonts w:ascii="Times New Roman" w:hAnsi="Times New Roman"/>
                <w:sz w:val="28"/>
                <w:szCs w:val="28"/>
              </w:rPr>
              <w:t>заполнение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дневников, расстановка книг по темам.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сайтом «Родничок». Ежедневно дети играют на компьютере. Выдача предписаний по пожарной безопасности</w:t>
            </w:r>
          </w:p>
        </w:tc>
      </w:tr>
    </w:tbl>
    <w:p w:rsidR="004D164E" w:rsidRDefault="004D164E" w:rsidP="004D164E"/>
    <w:p w:rsidR="00693CAC" w:rsidRDefault="00693CAC"/>
    <w:sectPr w:rsidR="0069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1"/>
    <w:rsid w:val="004D164E"/>
    <w:rsid w:val="00693CAC"/>
    <w:rsid w:val="00D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4D71-7577-4473-A28D-B7E93D9C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2018-04-02T06:01:00Z</dcterms:created>
  <dcterms:modified xsi:type="dcterms:W3CDTF">2018-04-02T06:08:00Z</dcterms:modified>
</cp:coreProperties>
</file>