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5B" w:rsidRPr="00047B5F" w:rsidRDefault="003A1B5B" w:rsidP="003A1B5B">
      <w:pPr>
        <w:jc w:val="center"/>
        <w:rPr>
          <w:sz w:val="28"/>
        </w:rPr>
      </w:pPr>
      <w:r w:rsidRPr="00047B5F">
        <w:rPr>
          <w:sz w:val="28"/>
        </w:rPr>
        <w:t xml:space="preserve">Отчет по экологии </w:t>
      </w:r>
      <w:proofErr w:type="spellStart"/>
      <w:r w:rsidRPr="00047B5F">
        <w:rPr>
          <w:sz w:val="28"/>
        </w:rPr>
        <w:t>Ножовской</w:t>
      </w:r>
      <w:proofErr w:type="spellEnd"/>
      <w:r w:rsidRPr="00047B5F">
        <w:rPr>
          <w:sz w:val="28"/>
        </w:rPr>
        <w:t xml:space="preserve"> сельской библиотеки</w:t>
      </w:r>
    </w:p>
    <w:p w:rsidR="003A1B5B" w:rsidRDefault="003A1B5B" w:rsidP="003A1B5B"/>
    <w:tbl>
      <w:tblPr>
        <w:tblStyle w:val="a4"/>
        <w:tblW w:w="5846" w:type="dxa"/>
        <w:tblInd w:w="1342" w:type="dxa"/>
        <w:tblLook w:val="04A0"/>
      </w:tblPr>
      <w:tblGrid>
        <w:gridCol w:w="5846"/>
      </w:tblGrid>
      <w:tr w:rsidR="003A1B5B" w:rsidTr="003A1B5B">
        <w:tc>
          <w:tcPr>
            <w:tcW w:w="5846" w:type="dxa"/>
          </w:tcPr>
          <w:p w:rsidR="003A1B5B" w:rsidRDefault="003A1B5B" w:rsidP="00A141AB">
            <w:pPr>
              <w:jc w:val="both"/>
              <w:rPr>
                <w:b/>
                <w:sz w:val="28"/>
                <w:szCs w:val="28"/>
              </w:rPr>
            </w:pPr>
            <w:r w:rsidRPr="00E9217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217B">
              <w:rPr>
                <w:b/>
                <w:sz w:val="28"/>
                <w:szCs w:val="28"/>
              </w:rPr>
              <w:t>познавательный урок</w:t>
            </w:r>
            <w:r w:rsidRPr="00E9217B">
              <w:rPr>
                <w:sz w:val="28"/>
                <w:szCs w:val="28"/>
              </w:rPr>
              <w:t xml:space="preserve">, посвящённый Всемирному дню домашних животных </w:t>
            </w:r>
            <w:r w:rsidRPr="00E9217B">
              <w:rPr>
                <w:b/>
                <w:sz w:val="28"/>
                <w:szCs w:val="28"/>
              </w:rPr>
              <w:t>«На лугу пасутся козы</w:t>
            </w:r>
            <w:proofErr w:type="gramStart"/>
            <w:r w:rsidRPr="00E9217B">
              <w:rPr>
                <w:b/>
                <w:sz w:val="28"/>
                <w:szCs w:val="28"/>
              </w:rPr>
              <w:t>..».</w:t>
            </w:r>
            <w:proofErr w:type="gramEnd"/>
          </w:p>
          <w:p w:rsidR="003A1B5B" w:rsidRDefault="003A1B5B" w:rsidP="00A141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E9217B">
              <w:rPr>
                <w:b/>
                <w:sz w:val="28"/>
                <w:szCs w:val="28"/>
              </w:rPr>
              <w:t>урок – путешествие «Эти забавные животные».</w:t>
            </w:r>
          </w:p>
          <w:p w:rsidR="003A1B5B" w:rsidRDefault="003A1B5B" w:rsidP="00A141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выставка-раздумье </w:t>
            </w:r>
            <w:r w:rsidRPr="00BD4613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Не опоздай спасти свой мир»</w:t>
            </w:r>
          </w:p>
          <w:p w:rsidR="003A1B5B" w:rsidRDefault="003A1B5B" w:rsidP="00A141A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>
              <w:rPr>
                <w:b/>
                <w:sz w:val="28"/>
              </w:rPr>
              <w:t>Познавательный час «К министру экологии».</w:t>
            </w:r>
          </w:p>
          <w:p w:rsidR="003A1B5B" w:rsidRDefault="003A1B5B" w:rsidP="00A141A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 w:rsidRPr="006302F5">
              <w:rPr>
                <w:b/>
                <w:sz w:val="28"/>
              </w:rPr>
              <w:t xml:space="preserve"> час информации «</w:t>
            </w:r>
            <w:r>
              <w:rPr>
                <w:b/>
                <w:sz w:val="28"/>
              </w:rPr>
              <w:t xml:space="preserve">Последствия </w:t>
            </w:r>
            <w:r w:rsidRPr="006302F5">
              <w:rPr>
                <w:b/>
                <w:sz w:val="28"/>
              </w:rPr>
              <w:t>Чернобыль</w:t>
            </w:r>
            <w:r>
              <w:rPr>
                <w:b/>
                <w:sz w:val="28"/>
              </w:rPr>
              <w:t>ской аварии</w:t>
            </w:r>
            <w:r w:rsidRPr="006302F5">
              <w:rPr>
                <w:b/>
                <w:sz w:val="28"/>
              </w:rPr>
              <w:t>».</w:t>
            </w:r>
          </w:p>
          <w:p w:rsidR="003A1B5B" w:rsidRDefault="003A1B5B" w:rsidP="00A141AB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E9217B">
              <w:rPr>
                <w:b/>
                <w:sz w:val="28"/>
                <w:szCs w:val="24"/>
              </w:rPr>
              <w:t xml:space="preserve">. </w:t>
            </w:r>
            <w:r>
              <w:rPr>
                <w:b/>
                <w:sz w:val="28"/>
                <w:szCs w:val="24"/>
              </w:rPr>
              <w:t>выставка</w:t>
            </w:r>
            <w:r w:rsidRPr="00E9217B">
              <w:rPr>
                <w:b/>
                <w:sz w:val="28"/>
                <w:szCs w:val="24"/>
              </w:rPr>
              <w:t>: «Сказки о временах года»</w:t>
            </w:r>
          </w:p>
          <w:p w:rsidR="003A1B5B" w:rsidRPr="00E9217B" w:rsidRDefault="003A1B5B" w:rsidP="00A141AB">
            <w:pPr>
              <w:jc w:val="both"/>
            </w:pPr>
            <w:r>
              <w:rPr>
                <w:b/>
                <w:sz w:val="28"/>
                <w:szCs w:val="24"/>
              </w:rPr>
              <w:t>Целевые группы: дети, взрослые</w:t>
            </w:r>
          </w:p>
        </w:tc>
      </w:tr>
      <w:tr w:rsidR="003A1B5B" w:rsidTr="003A1B5B">
        <w:tc>
          <w:tcPr>
            <w:tcW w:w="5846" w:type="dxa"/>
          </w:tcPr>
          <w:p w:rsidR="003A1B5B" w:rsidRPr="0045015E" w:rsidRDefault="003A1B5B" w:rsidP="00A141AB">
            <w:pPr>
              <w:rPr>
                <w:sz w:val="28"/>
              </w:rPr>
            </w:pPr>
          </w:p>
        </w:tc>
      </w:tr>
      <w:tr w:rsidR="003A1B5B" w:rsidTr="003A1B5B">
        <w:tc>
          <w:tcPr>
            <w:tcW w:w="5846" w:type="dxa"/>
          </w:tcPr>
          <w:p w:rsidR="003A1B5B" w:rsidRDefault="003A1B5B" w:rsidP="00A141AB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1. Акция «Литературное деревце»</w:t>
            </w:r>
          </w:p>
          <w:p w:rsidR="003A1B5B" w:rsidRDefault="003A1B5B" w:rsidP="00A141AB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2. Акция «Чистые берега моего детства»</w:t>
            </w:r>
          </w:p>
          <w:p w:rsidR="003A1B5B" w:rsidRDefault="003A1B5B" w:rsidP="00A141AB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3. Акция «Аллея новорождённых»</w:t>
            </w:r>
          </w:p>
          <w:p w:rsidR="003A1B5B" w:rsidRDefault="003A1B5B" w:rsidP="00A141AB"/>
        </w:tc>
      </w:tr>
      <w:tr w:rsidR="003A1B5B" w:rsidTr="003A1B5B">
        <w:tc>
          <w:tcPr>
            <w:tcW w:w="5846" w:type="dxa"/>
          </w:tcPr>
          <w:p w:rsidR="003A1B5B" w:rsidRDefault="003A1B5B" w:rsidP="00A141AB"/>
        </w:tc>
      </w:tr>
    </w:tbl>
    <w:p w:rsidR="003A1B5B" w:rsidRDefault="003A1B5B" w:rsidP="003A1B5B"/>
    <w:p w:rsidR="001B6471" w:rsidRPr="003A1B5B" w:rsidRDefault="001B6471" w:rsidP="003A1B5B"/>
    <w:sectPr w:rsidR="001B6471" w:rsidRPr="003A1B5B" w:rsidSect="00EA4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147"/>
    <w:rsid w:val="001B6471"/>
    <w:rsid w:val="003A1B5B"/>
    <w:rsid w:val="004419D8"/>
    <w:rsid w:val="00A4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40147"/>
    <w:rPr>
      <w:color w:val="0000FF"/>
      <w:u w:val="single"/>
    </w:rPr>
  </w:style>
  <w:style w:type="table" w:styleId="a4">
    <w:name w:val="Table Grid"/>
    <w:basedOn w:val="a1"/>
    <w:uiPriority w:val="59"/>
    <w:rsid w:val="00A401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2017-03-06T18:49:00Z</dcterms:created>
  <dcterms:modified xsi:type="dcterms:W3CDTF">2017-03-06T18:57:00Z</dcterms:modified>
</cp:coreProperties>
</file>