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Default="00A40147" w:rsidP="00A401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proofErr w:type="spellStart"/>
      <w:r>
        <w:rPr>
          <w:b/>
          <w:sz w:val="28"/>
          <w:szCs w:val="28"/>
        </w:rPr>
        <w:t>Ножовской</w:t>
      </w:r>
      <w:proofErr w:type="spellEnd"/>
      <w:r>
        <w:rPr>
          <w:b/>
          <w:sz w:val="28"/>
          <w:szCs w:val="28"/>
        </w:rPr>
        <w:t xml:space="preserve"> сельской библиотеки-музея по плану</w:t>
      </w:r>
    </w:p>
    <w:p w:rsidR="00A40147" w:rsidRDefault="00A40147" w:rsidP="00A401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первоочередных мероприятий по реализации важнейших положений Национальной стратегии действий в  интересах детей на 2012 – 2017 годы и региональной стратегии действий в интересах детей на 2015 – 2017 годы </w:t>
      </w:r>
    </w:p>
    <w:p w:rsidR="00A40147" w:rsidRDefault="00A40147" w:rsidP="00A401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A40147" w:rsidRDefault="00A40147" w:rsidP="00A40147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37"/>
        <w:tblW w:w="6520" w:type="dxa"/>
        <w:tblInd w:w="0" w:type="dxa"/>
        <w:tblLook w:val="04A0"/>
      </w:tblPr>
      <w:tblGrid>
        <w:gridCol w:w="6520"/>
      </w:tblGrid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47" w:rsidRDefault="00A40147">
            <w:pPr>
              <w:rPr>
                <w:rFonts w:ascii="Times New Roman" w:eastAsia="Arial Unicode MS" w:hAnsi="Times New Roman" w:cs="Mangal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sz w:val="28"/>
              </w:rPr>
              <w:lastRenderedPageBreak/>
              <w:t>1.</w:t>
            </w:r>
            <w:r>
              <w:t xml:space="preserve"> </w:t>
            </w:r>
            <w:r>
              <w:rPr>
                <w:sz w:val="24"/>
                <w:szCs w:val="28"/>
              </w:rPr>
              <w:t>С апреля 2014 года библиотека участвовала в проекте Пермской гражданской палаты по оказанию бесплатной юридической помощи населению отдаленных территорий Пермского края. Этот проект работает до сих пор, и наши пользователи имеют возможность бесплатно получить консультацию у юристов города Перми. В этом году было проведено более 7 консультаций.</w:t>
            </w:r>
          </w:p>
          <w:p w:rsidR="00A40147" w:rsidRDefault="00A40147">
            <w:pPr>
              <w:rPr>
                <w:rFonts w:cs="Times New Roman"/>
                <w:sz w:val="24"/>
              </w:rPr>
            </w:pPr>
            <w:r>
              <w:rPr>
                <w:sz w:val="20"/>
              </w:rPr>
              <w:t xml:space="preserve">2. </w:t>
            </w:r>
            <w:r>
              <w:rPr>
                <w:rFonts w:cs="Times New Roman"/>
                <w:sz w:val="24"/>
              </w:rPr>
              <w:t>Час информации «Подросток и закон»</w:t>
            </w:r>
          </w:p>
          <w:p w:rsidR="00A40147" w:rsidRDefault="00A40147">
            <w:pPr>
              <w:rPr>
                <w:rFonts w:cs="Mangal"/>
                <w:sz w:val="24"/>
                <w:szCs w:val="28"/>
              </w:rPr>
            </w:pPr>
            <w:r>
              <w:rPr>
                <w:rFonts w:cs="Times New Roman"/>
              </w:rPr>
              <w:t xml:space="preserve">3. </w:t>
            </w:r>
            <w:r>
              <w:rPr>
                <w:sz w:val="24"/>
                <w:szCs w:val="28"/>
              </w:rPr>
              <w:t>Час информации «Главный закон страны», посвященный Дню Конституции.</w:t>
            </w:r>
          </w:p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rPr>
                <w:sz w:val="24"/>
                <w:szCs w:val="28"/>
              </w:rPr>
              <w:t xml:space="preserve">4. Урок предостережение «Компьютерная и игровая зависимость» </w:t>
            </w:r>
          </w:p>
        </w:tc>
      </w:tr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47" w:rsidRDefault="00A40147">
            <w:pPr>
              <w:rPr>
                <w:rFonts w:ascii="Times New Roman" w:eastAsia="Arial Unicode MS" w:hAnsi="Times New Roman" w:cs="Mangal"/>
                <w:kern w:val="2"/>
                <w:sz w:val="24"/>
                <w:lang w:eastAsia="hi-IN" w:bidi="hi-IN"/>
              </w:rPr>
            </w:pPr>
            <w:r>
              <w:rPr>
                <w:sz w:val="24"/>
              </w:rPr>
              <w:t>1.Познавательно-игровая программа «Рождественский переполох»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2.Посиделки «Коляда, коляда»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3. Мастер-классы «Модульное оригами», «Букет из конфет» (1-4 классы)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Урок памяти «Блокада Ленинграда» (5-е классы</w:t>
            </w:r>
            <w:proofErr w:type="gramEnd"/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>
              <w:rPr>
                <w:sz w:val="24"/>
              </w:rPr>
              <w:t>Урок информации «Год российского кино» (5-е классы)</w:t>
            </w:r>
          </w:p>
          <w:p w:rsidR="00A40147" w:rsidRDefault="00A40147">
            <w:pPr>
              <w:rPr>
                <w:sz w:val="24"/>
              </w:rPr>
            </w:pPr>
            <w:r>
              <w:t>6.</w:t>
            </w:r>
            <w:r>
              <w:rPr>
                <w:sz w:val="24"/>
              </w:rPr>
              <w:t xml:space="preserve"> Клуб «Родничок»  - урок памяти «Дети войны»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Литературный урок «Книга и кино» (105 лет А. Рыбакову, просмотр отрывка фильма «Бронзовая птица» (7, 9 классы)</w:t>
            </w:r>
            <w:proofErr w:type="gramEnd"/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gramStart"/>
            <w:r>
              <w:rPr>
                <w:sz w:val="24"/>
              </w:rPr>
              <w:t>Урок памяти «Блокада Ленинграда» (7-е классы</w:t>
            </w:r>
            <w:proofErr w:type="gramEnd"/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9. Урок информации «Год российского кино» (7-е классы)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10. Литературная викторина по сказкам А. С. Пушкина «Мы читаем сказки А. С.  Пушкина»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11. Мастер-класс 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 xml:space="preserve"> своими руками» (клуб «Родничок»)</w:t>
            </w:r>
          </w:p>
          <w:p w:rsidR="00A40147" w:rsidRDefault="00A40147">
            <w:r>
              <w:t>12. Час информации «История появления кинематографа»</w:t>
            </w:r>
          </w:p>
          <w:p w:rsidR="00A40147" w:rsidRDefault="00A40147">
            <w:pPr>
              <w:rPr>
                <w:sz w:val="24"/>
              </w:rPr>
            </w:pPr>
            <w:r>
              <w:t xml:space="preserve">13. </w:t>
            </w:r>
            <w:r>
              <w:rPr>
                <w:sz w:val="24"/>
              </w:rPr>
              <w:t>«Наши девочки лучше всех» праздник, посвященный 8 марта</w:t>
            </w:r>
          </w:p>
          <w:p w:rsidR="00A40147" w:rsidRDefault="00A40147">
            <w:pPr>
              <w:rPr>
                <w:sz w:val="24"/>
                <w:szCs w:val="28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  <w:szCs w:val="28"/>
              </w:rPr>
              <w:t xml:space="preserve"> Игровая программа «Зиму провожаем, весну встречаем»</w:t>
            </w:r>
          </w:p>
          <w:p w:rsidR="00A40147" w:rsidRDefault="00A401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 Познавательная программа «Времена года»</w:t>
            </w:r>
          </w:p>
          <w:p w:rsidR="00A40147" w:rsidRDefault="00A401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 Урок здоровья «Здоровым быть хочу»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  <w:szCs w:val="28"/>
              </w:rPr>
              <w:t xml:space="preserve">17. </w:t>
            </w:r>
            <w:proofErr w:type="spellStart"/>
            <w:r>
              <w:rPr>
                <w:sz w:val="24"/>
              </w:rPr>
              <w:t>Беседа+викторина</w:t>
            </w:r>
            <w:proofErr w:type="spellEnd"/>
            <w:r>
              <w:rPr>
                <w:sz w:val="24"/>
              </w:rPr>
              <w:t xml:space="preserve"> «Пожарная безопасность»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18. Открытие Недели детской книги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19. Познавательная программа «Путешествие по библиотечной Галактике»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20. «День кино» - познавательно-информационная программа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21. Игровая программа «Спорт – ты жизнь!»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22. Дискуссия «Добро и зло»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 xml:space="preserve">23. Семейная игровая программа «Смех лучшее лекарство» </w:t>
            </w:r>
          </w:p>
          <w:p w:rsidR="00A40147" w:rsidRDefault="00A40147">
            <w:pPr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</w:rPr>
              <w:t xml:space="preserve">24.  </w:t>
            </w:r>
            <w:r>
              <w:rPr>
                <w:rFonts w:eastAsia="Times New Roman"/>
                <w:sz w:val="24"/>
                <w:szCs w:val="28"/>
              </w:rPr>
              <w:t>Игровая программа «Космический турнир»</w:t>
            </w:r>
          </w:p>
          <w:p w:rsidR="00A40147" w:rsidRDefault="00A40147">
            <w:pPr>
              <w:rPr>
                <w:rFonts w:eastAsia="Arial Unicode MS"/>
                <w:sz w:val="24"/>
                <w:lang w:eastAsia="hi-IN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25. </w:t>
            </w:r>
            <w:r>
              <w:rPr>
                <w:sz w:val="24"/>
              </w:rPr>
              <w:t>Познавательно-игровая программа по пожарной безопасности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26. Час информации «Чернобыль»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27. Урок патриотизма «9 мая – день особый»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28. Час информации «История библиотек Пермского края»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29. Урок памяти «Детская книга войны»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30. Краеведческая экскурсия по селу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31. Час мужества к 100-летию А. Маресьева</w:t>
            </w:r>
          </w:p>
          <w:p w:rsidR="00A40147" w:rsidRDefault="00A40147">
            <w:pPr>
              <w:rPr>
                <w:sz w:val="24"/>
              </w:rPr>
            </w:pPr>
            <w:r>
              <w:rPr>
                <w:sz w:val="24"/>
              </w:rPr>
              <w:t>32.  Пушкинский день в России «В гостях у Пушкина»</w:t>
            </w:r>
          </w:p>
          <w:p w:rsidR="00A40147" w:rsidRDefault="00A4014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sz w:val="24"/>
              </w:rPr>
              <w:t xml:space="preserve">33. </w:t>
            </w:r>
            <w:r>
              <w:rPr>
                <w:rFonts w:ascii="Calibri" w:eastAsia="Times New Roman" w:hAnsi="Calibri" w:cs="Times New Roman"/>
                <w:sz w:val="24"/>
              </w:rPr>
              <w:t>Конкурс «Рисунок на асфальте»</w:t>
            </w:r>
          </w:p>
          <w:p w:rsidR="00A40147" w:rsidRDefault="00A4014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34. Игровая программа по краеведению     «Знай свою историю»</w:t>
            </w:r>
          </w:p>
          <w:p w:rsidR="00A40147" w:rsidRDefault="00A40147">
            <w:pPr>
              <w:rPr>
                <w:rFonts w:ascii="Times New Roman" w:eastAsia="Arial Unicode MS" w:hAnsi="Times New Roman" w:cs="Mangal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35. </w:t>
            </w:r>
            <w:r>
              <w:rPr>
                <w:sz w:val="24"/>
              </w:rPr>
              <w:t>Познавательный час «О библиотеке и книгах»</w:t>
            </w:r>
          </w:p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rPr>
                <w:sz w:val="24"/>
              </w:rPr>
              <w:t>36. Литературно-музыкальный вечер «Люби свой край и воспевай»</w:t>
            </w:r>
          </w:p>
        </w:tc>
      </w:tr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47" w:rsidRDefault="00A40147">
            <w:pPr>
              <w:rPr>
                <w:rFonts w:ascii="Times New Roman" w:eastAsia="Arial Unicode MS" w:hAnsi="Times New Roman" w:cs="Mangal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b/>
                <w:sz w:val="24"/>
                <w:szCs w:val="28"/>
              </w:rPr>
              <w:lastRenderedPageBreak/>
              <w:t>1. Час информации</w:t>
            </w:r>
            <w:r>
              <w:rPr>
                <w:sz w:val="24"/>
                <w:szCs w:val="28"/>
              </w:rPr>
              <w:t xml:space="preserve">, приуроченный к празднику Дню народного единства, </w:t>
            </w:r>
            <w:r>
              <w:rPr>
                <w:b/>
                <w:sz w:val="24"/>
                <w:szCs w:val="28"/>
              </w:rPr>
              <w:t>«С историей не спорят, с историей живут».</w:t>
            </w:r>
          </w:p>
          <w:p w:rsidR="00A40147" w:rsidRDefault="00A40147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2. беседа </w:t>
            </w:r>
            <w:r>
              <w:rPr>
                <w:sz w:val="24"/>
                <w:szCs w:val="28"/>
              </w:rPr>
              <w:t xml:space="preserve">с учащимися  </w:t>
            </w:r>
            <w:r>
              <w:rPr>
                <w:b/>
                <w:sz w:val="24"/>
                <w:szCs w:val="28"/>
              </w:rPr>
              <w:t>«Я камнем стал, но я живу</w:t>
            </w:r>
            <w:r>
              <w:rPr>
                <w:sz w:val="24"/>
                <w:szCs w:val="28"/>
              </w:rPr>
              <w:t>», посвящённая Дню Неизвестного солдата</w:t>
            </w:r>
          </w:p>
          <w:p w:rsidR="00A40147" w:rsidRDefault="00A401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Информационный час «Профессии нужные селу»</w:t>
            </w:r>
          </w:p>
          <w:p w:rsidR="00A40147" w:rsidRDefault="00A40147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4.  Буклеты «Профессии нужные селу» и «Профессии будущего».</w:t>
            </w:r>
            <w:r>
              <w:rPr>
                <w:szCs w:val="28"/>
              </w:rPr>
              <w:t xml:space="preserve"> </w:t>
            </w:r>
          </w:p>
          <w:p w:rsidR="00A40147" w:rsidRDefault="00A40147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5. </w:t>
            </w:r>
            <w:r>
              <w:rPr>
                <w:b/>
                <w:szCs w:val="28"/>
              </w:rPr>
              <w:t>Час информации «Этикет подростков»</w:t>
            </w:r>
          </w:p>
          <w:p w:rsidR="00A40147" w:rsidRDefault="00A40147">
            <w:pPr>
              <w:rPr>
                <w:rFonts w:cs="Times New Roman"/>
                <w:sz w:val="24"/>
              </w:rPr>
            </w:pPr>
            <w:r>
              <w:rPr>
                <w:b/>
                <w:szCs w:val="28"/>
              </w:rPr>
              <w:t>6</w:t>
            </w:r>
            <w:r>
              <w:rPr>
                <w:b/>
                <w:sz w:val="20"/>
                <w:szCs w:val="28"/>
              </w:rPr>
              <w:t xml:space="preserve">. </w:t>
            </w:r>
            <w:r>
              <w:rPr>
                <w:rFonts w:cs="Times New Roman"/>
                <w:b/>
                <w:sz w:val="24"/>
              </w:rPr>
              <w:t>информационный час «Символы России» и своя - игра</w:t>
            </w:r>
            <w:r>
              <w:rPr>
                <w:rFonts w:cs="Times New Roman"/>
                <w:sz w:val="24"/>
              </w:rPr>
              <w:t xml:space="preserve"> по этому празднику</w:t>
            </w:r>
          </w:p>
          <w:p w:rsidR="00A40147" w:rsidRDefault="00A40147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7. </w:t>
            </w:r>
            <w:r>
              <w:rPr>
                <w:rFonts w:cs="Times New Roman"/>
                <w:b/>
                <w:sz w:val="24"/>
              </w:rPr>
              <w:t>уроки памяти по «Детской книге войны».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8. </w:t>
            </w:r>
            <w:r>
              <w:rPr>
                <w:rFonts w:cs="Times New Roman"/>
                <w:sz w:val="24"/>
              </w:rPr>
              <w:t>акция «Я благодарен за…», взрослые и дети поселения писали на открытках слова благодарности ветеранам ВОВ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9. конкурс плакатов и рисунков по профилактике ВИЧ инфекций.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 Оформлен </w:t>
            </w:r>
            <w:r>
              <w:rPr>
                <w:rFonts w:cs="Times New Roman"/>
                <w:b/>
                <w:sz w:val="24"/>
              </w:rPr>
              <w:t>стенд</w:t>
            </w:r>
            <w:r>
              <w:rPr>
                <w:rFonts w:cs="Times New Roman"/>
                <w:sz w:val="24"/>
              </w:rPr>
              <w:t xml:space="preserve"> для молодёжи </w:t>
            </w:r>
            <w:r>
              <w:rPr>
                <w:rFonts w:cs="Times New Roman"/>
                <w:b/>
                <w:sz w:val="24"/>
              </w:rPr>
              <w:t>«Вред наркотиков».</w:t>
            </w:r>
          </w:p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</w:p>
        </w:tc>
      </w:tr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t xml:space="preserve">1. Вечер, посвященный </w:t>
            </w:r>
            <w:r>
              <w:rPr>
                <w:b/>
              </w:rPr>
              <w:t>мамам «</w:t>
            </w:r>
            <w:proofErr w:type="gramStart"/>
            <w:r>
              <w:rPr>
                <w:b/>
              </w:rPr>
              <w:t>Самая</w:t>
            </w:r>
            <w:proofErr w:type="gramEnd"/>
            <w:r>
              <w:rPr>
                <w:b/>
              </w:rPr>
              <w:t xml:space="preserve"> лучшая на свете!»</w:t>
            </w:r>
          </w:p>
        </w:tc>
      </w:tr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47" w:rsidRDefault="00A40147">
            <w:pPr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t>Семейный клуб «</w:t>
            </w:r>
            <w:proofErr w:type="spellStart"/>
            <w:r>
              <w:t>Домовёнок</w:t>
            </w:r>
            <w:proofErr w:type="spellEnd"/>
            <w:r>
              <w:t>».</w:t>
            </w:r>
          </w:p>
          <w:p w:rsidR="00A40147" w:rsidRDefault="00A40147">
            <w:r>
              <w:t xml:space="preserve"> Проведены: - Посиделки «Коляда, коляда»,</w:t>
            </w:r>
          </w:p>
          <w:p w:rsidR="00A40147" w:rsidRDefault="00A40147">
            <w:r>
              <w:t xml:space="preserve">- Экскурсия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Верх-Рождественский</w:t>
            </w:r>
            <w:proofErr w:type="gramEnd"/>
            <w:r>
              <w:t xml:space="preserve"> комплекс,</w:t>
            </w:r>
          </w:p>
          <w:p w:rsidR="00A40147" w:rsidRDefault="00A40147">
            <w:r>
              <w:t>- День краеведения (</w:t>
            </w:r>
            <w:proofErr w:type="gramStart"/>
            <w:r>
              <w:t>о</w:t>
            </w:r>
            <w:proofErr w:type="gramEnd"/>
            <w:r>
              <w:t xml:space="preserve"> истории села Ножовка и памятным местам), </w:t>
            </w:r>
          </w:p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t>- Вечер, посвященный мамам «</w:t>
            </w:r>
            <w:proofErr w:type="gramStart"/>
            <w:r>
              <w:t>Самая</w:t>
            </w:r>
            <w:proofErr w:type="gramEnd"/>
            <w:r>
              <w:t xml:space="preserve"> лучшая на свете!»</w:t>
            </w:r>
          </w:p>
        </w:tc>
      </w:tr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t xml:space="preserve">Библиотекой были отправлены в краевой детский  журнал «Родничок» стихи детей о малой родине, работы победителей были напечатаны в журнале – </w:t>
            </w:r>
            <w:proofErr w:type="spellStart"/>
            <w:r>
              <w:t>Халдина</w:t>
            </w:r>
            <w:proofErr w:type="spellEnd"/>
            <w:r>
              <w:t xml:space="preserve"> Наталья, </w:t>
            </w:r>
            <w:proofErr w:type="spellStart"/>
            <w:r>
              <w:t>Щекалёва</w:t>
            </w:r>
            <w:proofErr w:type="spellEnd"/>
            <w:r>
              <w:t xml:space="preserve"> Анастасия.</w:t>
            </w:r>
          </w:p>
        </w:tc>
      </w:tr>
      <w:tr w:rsidR="00A40147" w:rsidTr="00A4014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rPr>
                <w:sz w:val="24"/>
                <w:szCs w:val="28"/>
              </w:rPr>
              <w:t xml:space="preserve">1.К Всероссийской акции «Стоп – СПИД!». 1 декабря в читальном зале </w:t>
            </w:r>
            <w:r>
              <w:rPr>
                <w:b/>
                <w:sz w:val="24"/>
                <w:szCs w:val="28"/>
              </w:rPr>
              <w:t>демонстрировались видеоролики</w:t>
            </w:r>
            <w:r>
              <w:rPr>
                <w:sz w:val="24"/>
                <w:szCs w:val="28"/>
              </w:rPr>
              <w:t xml:space="preserve"> на данную тему.</w:t>
            </w:r>
          </w:p>
        </w:tc>
      </w:tr>
      <w:tr w:rsidR="00A40147" w:rsidTr="00A40147">
        <w:trPr>
          <w:trHeight w:val="922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47" w:rsidRDefault="00A40147">
            <w:pPr>
              <w:rPr>
                <w:rFonts w:ascii="Times New Roman" w:eastAsia="Arial Unicode MS" w:hAnsi="Times New Roman" w:cs="Mangal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sz w:val="24"/>
                <w:szCs w:val="28"/>
              </w:rPr>
              <w:t xml:space="preserve">1. Книжная </w:t>
            </w:r>
            <w:r>
              <w:rPr>
                <w:b/>
                <w:sz w:val="24"/>
                <w:szCs w:val="28"/>
              </w:rPr>
              <w:t xml:space="preserve">выставка-пропаганда «Бросай курить!»   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2</w:t>
            </w:r>
            <w:r>
              <w:t xml:space="preserve">. </w:t>
            </w:r>
            <w:r>
              <w:rPr>
                <w:rFonts w:cs="Times New Roman"/>
                <w:sz w:val="24"/>
              </w:rPr>
              <w:t>Также для ребят, не посещающие площадки в летний период были проведены: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</w:t>
            </w:r>
            <w:r>
              <w:rPr>
                <w:rFonts w:cs="Times New Roman"/>
                <w:b/>
                <w:sz w:val="24"/>
              </w:rPr>
              <w:t>День автомобилиста – игровая программа «Планета машин»</w:t>
            </w:r>
            <w:r>
              <w:rPr>
                <w:rFonts w:cs="Times New Roman"/>
                <w:sz w:val="24"/>
              </w:rPr>
              <w:t xml:space="preserve"> - ребята повторили правила ПДД, почувствовали себя в роли водителей и полицейских;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b/>
                <w:sz w:val="24"/>
              </w:rPr>
              <w:t>День сказок «Сказы Павла Бажова», ре</w:t>
            </w:r>
            <w:r>
              <w:rPr>
                <w:rFonts w:cs="Times New Roman"/>
                <w:sz w:val="24"/>
              </w:rPr>
              <w:t xml:space="preserve">бята познакомились с творчеством и биографией уральского писателя П. Бажова, </w:t>
            </w:r>
            <w:r>
              <w:rPr>
                <w:rFonts w:cs="Times New Roman"/>
                <w:sz w:val="24"/>
              </w:rPr>
              <w:lastRenderedPageBreak/>
              <w:t>отвечали на вопросы викторины, смотрели мультфильмы по его сказам;</w:t>
            </w:r>
          </w:p>
          <w:p w:rsidR="00A40147" w:rsidRDefault="00A40147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</w:t>
            </w:r>
            <w:r>
              <w:rPr>
                <w:rFonts w:cs="Times New Roman"/>
                <w:b/>
                <w:sz w:val="24"/>
              </w:rPr>
              <w:t xml:space="preserve">Познавательный час «К министру экологии». </w:t>
            </w:r>
            <w:r>
              <w:rPr>
                <w:rFonts w:cs="Times New Roman"/>
                <w:sz w:val="24"/>
              </w:rPr>
              <w:t>В этот час ребята повторили правила поведения на воде, в лесу, на лугу, правила пожарной безопасности.</w:t>
            </w:r>
          </w:p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sz w:val="24"/>
                <w:lang w:eastAsia="hi-IN" w:bidi="hi-IN"/>
              </w:rPr>
            </w:pPr>
          </w:p>
        </w:tc>
      </w:tr>
      <w:tr w:rsidR="00A40147" w:rsidTr="00A40147">
        <w:trPr>
          <w:trHeight w:val="630"/>
        </w:trPr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lastRenderedPageBreak/>
              <w:t>---</w:t>
            </w:r>
          </w:p>
        </w:tc>
      </w:tr>
      <w:tr w:rsidR="00A40147" w:rsidTr="00A40147">
        <w:trPr>
          <w:trHeight w:val="555"/>
        </w:trPr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t>С детским клубом «Родничок» была проведена акция по посадке деревьев возле библиотеки «Литературное деревце».</w:t>
            </w:r>
          </w:p>
        </w:tc>
      </w:tr>
      <w:tr w:rsidR="00A40147" w:rsidTr="00A40147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147" w:rsidRDefault="00A40147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t>---</w:t>
            </w:r>
          </w:p>
        </w:tc>
      </w:tr>
      <w:tr w:rsidR="00A40147" w:rsidTr="00A40147">
        <w:trPr>
          <w:trHeight w:val="480"/>
        </w:trPr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147" w:rsidRDefault="00A40147">
            <w:pPr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4"/>
                <w:szCs w:val="28"/>
              </w:rPr>
              <w:t xml:space="preserve">    В </w:t>
            </w:r>
            <w:proofErr w:type="spellStart"/>
            <w:r>
              <w:rPr>
                <w:sz w:val="24"/>
                <w:szCs w:val="28"/>
              </w:rPr>
              <w:t>Ножовской</w:t>
            </w:r>
            <w:proofErr w:type="spellEnd"/>
            <w:r>
              <w:rPr>
                <w:sz w:val="24"/>
                <w:szCs w:val="28"/>
              </w:rPr>
              <w:t xml:space="preserve"> сельской библиотеке-музее 4 компьютера, 4 АРМ, в том числе 3 с доступом к сети Интернет. ПК для детей – 1. В библиотеке имеется 4 принтера, 2 из них сканера, 1 цветной принтер, факс, ламинатор</w:t>
            </w:r>
            <w:r>
              <w:rPr>
                <w:sz w:val="28"/>
                <w:szCs w:val="28"/>
              </w:rPr>
              <w:t>.</w:t>
            </w:r>
          </w:p>
          <w:p w:rsidR="00A40147" w:rsidRDefault="00A4014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w:proofErr w:type="gramStart"/>
            <w:r>
              <w:rPr>
                <w:sz w:val="24"/>
                <w:szCs w:val="28"/>
              </w:rPr>
              <w:t xml:space="preserve">В библиотеке 3 компьютера подключены к сети Интернет, имеется </w:t>
            </w:r>
            <w:proofErr w:type="spellStart"/>
            <w:r>
              <w:rPr>
                <w:sz w:val="24"/>
                <w:szCs w:val="28"/>
              </w:rPr>
              <w:t>Wi-Fi</w:t>
            </w:r>
            <w:proofErr w:type="spellEnd"/>
            <w:r>
              <w:rPr>
                <w:sz w:val="24"/>
                <w:szCs w:val="28"/>
              </w:rPr>
              <w:t xml:space="preserve">, электронная почта – </w:t>
            </w:r>
            <w:hyperlink r:id="rId4" w:history="1">
              <w:proofErr w:type="gramEnd"/>
              <w:r>
                <w:rPr>
                  <w:rStyle w:val="a3"/>
                  <w:sz w:val="24"/>
                  <w:szCs w:val="28"/>
                </w:rPr>
                <w:t>biblionogovka@</w:t>
              </w:r>
              <w:r>
                <w:rPr>
                  <w:rStyle w:val="a3"/>
                  <w:sz w:val="24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8"/>
                </w:rPr>
                <w:t>.</w:t>
              </w:r>
              <w:r>
                <w:rPr>
                  <w:rStyle w:val="a3"/>
                  <w:sz w:val="24"/>
                  <w:szCs w:val="28"/>
                  <w:lang w:val="en-US"/>
                </w:rPr>
                <w:t>ru</w:t>
              </w:r>
              <w:proofErr w:type="gramStart"/>
            </w:hyperlink>
            <w:proofErr w:type="gramEnd"/>
          </w:p>
          <w:p w:rsidR="00A40147" w:rsidRDefault="00A40147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>
              <w:rPr>
                <w:sz w:val="24"/>
                <w:szCs w:val="28"/>
              </w:rPr>
              <w:t xml:space="preserve">Все мероприятия в библиотеке проводятся с использование </w:t>
            </w:r>
            <w:proofErr w:type="spellStart"/>
            <w:r>
              <w:rPr>
                <w:sz w:val="24"/>
                <w:szCs w:val="28"/>
              </w:rPr>
              <w:t>мультимедийной</w:t>
            </w:r>
            <w:proofErr w:type="spellEnd"/>
            <w:r>
              <w:rPr>
                <w:sz w:val="24"/>
                <w:szCs w:val="28"/>
              </w:rPr>
              <w:t xml:space="preserve"> техники.</w:t>
            </w:r>
          </w:p>
        </w:tc>
      </w:tr>
    </w:tbl>
    <w:p w:rsidR="00A40147" w:rsidRDefault="00A40147" w:rsidP="00A40147">
      <w:pPr>
        <w:rPr>
          <w:rFonts w:eastAsia="Arial Unicode MS" w:cs="Mangal"/>
          <w:kern w:val="2"/>
          <w:lang w:eastAsia="hi-IN" w:bidi="hi-IN"/>
        </w:rPr>
      </w:pPr>
    </w:p>
    <w:p w:rsidR="00A40147" w:rsidRDefault="00A40147" w:rsidP="00A40147"/>
    <w:p w:rsidR="00A40147" w:rsidRDefault="00A40147" w:rsidP="00A40147"/>
    <w:p w:rsidR="001B6471" w:rsidRDefault="001B6471"/>
    <w:sectPr w:rsidR="001B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147"/>
    <w:rsid w:val="001B6471"/>
    <w:rsid w:val="00A4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0147"/>
    <w:rPr>
      <w:color w:val="0000FF"/>
      <w:u w:val="single"/>
    </w:rPr>
  </w:style>
  <w:style w:type="table" w:styleId="a4">
    <w:name w:val="Table Grid"/>
    <w:basedOn w:val="a1"/>
    <w:uiPriority w:val="59"/>
    <w:rsid w:val="00A401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nog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2017-03-06T18:49:00Z</dcterms:created>
  <dcterms:modified xsi:type="dcterms:W3CDTF">2017-03-06T18:50:00Z</dcterms:modified>
</cp:coreProperties>
</file>