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E2" w:rsidRDefault="006C15E2" w:rsidP="00CA79A1">
      <w:pPr>
        <w:tabs>
          <w:tab w:val="left" w:pos="207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6C15E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8E6AFA" wp14:editId="72AAA720">
            <wp:simplePos x="0" y="0"/>
            <wp:positionH relativeFrom="column">
              <wp:posOffset>3134995</wp:posOffset>
            </wp:positionH>
            <wp:positionV relativeFrom="paragraph">
              <wp:posOffset>3039110</wp:posOffset>
            </wp:positionV>
            <wp:extent cx="3754755" cy="5006975"/>
            <wp:effectExtent l="0" t="0" r="0" b="3175"/>
            <wp:wrapThrough wrapText="bothSides">
              <wp:wrapPolygon edited="0">
                <wp:start x="0" y="0"/>
                <wp:lineTo x="0" y="21532"/>
                <wp:lineTo x="21479" y="21532"/>
                <wp:lineTo x="21479" y="0"/>
                <wp:lineTo x="0" y="0"/>
              </wp:wrapPolygon>
            </wp:wrapThrough>
            <wp:docPr id="1" name="Рисунок 1" descr="C:\Users\Irbis\Desktop\p9LHwUvQj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p9LHwUvQj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50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   </w:t>
      </w:r>
      <w:r w:rsidRPr="006C15E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ВЫСТАВКА "СКОРО В ШКОЛУ"</w:t>
      </w:r>
      <w:r>
        <w:rPr>
          <w:rFonts w:ascii="Arial" w:hAnsi="Arial" w:cs="Arial"/>
          <w:color w:val="000000"/>
          <w:sz w:val="20"/>
          <w:szCs w:val="20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пороге уже осень, а значит и 1 сентября, День знаний, день белых бантов и ярких букетов. Мы приглашаем вас в нашу библиотеку ознакомиться с литературой, которая поможет ребятам легко включиться в мир знаний, а вам, уважаемые взрослые, помочь своему ребёнку без стрессов переключиться от каникул в процесс обучения. И совместными усилиями с педагогами сделать своего ребёнка успешным.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Немного истории такого замечательного праздника День знаний: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сентября школьники, студенты, преподаватели и все, кто имеет или когда-либо имел отношение к образовательному процессу, отмечают День знаний. Официально этот праздник появился в государственном календаре в 1984 году, однако 1 Сентября на протяжении многих лет было особенным днем и не только для школьников. Что же предшествовало появлению учебного праздника и почему именно в первый осенний день начинается новый учебный год?</w:t>
      </w:r>
    </w:p>
    <w:p w:rsidR="006C15E2" w:rsidRPr="006C15E2" w:rsidRDefault="006C15E2" w:rsidP="00CA79A1">
      <w:pPr>
        <w:tabs>
          <w:tab w:val="left" w:pos="2070"/>
        </w:tabs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Почему учебный год начинается 1 сентября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России никогда не было единой даты начала учебного года — занятия в образовательных заведениях начинались в различное время. В деревнях к учебе могли приступить только поздней осенью, после окончания сельскохозяйственных работ, а городские гимназисты садились за парты в середине августа. Только в 1935 году Совнарком принял постановление о единой дате начала учебы во всех школах. Первым учебным днем стало 1 сентября. Тогда же была установлена продолжительность учебного года и введены фиксированные каникулы.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Дата 1 сентября была выбрана не случайно. Во многих школах занятия уже начинались в первый осенний день. Причиной этому было то, что на Руси долгое время встречали в этот день Новый год. После того, когда Петр Первый повелел перенести новогодние праздники на 1 января, начало учебы оставили на прежней дате, чтобы не прерывать учебный процесс длительным перерывом и не переносить продолжительные летние каникулы на зиму. Не последнюю роль в этом вопросе сыграла церковь. Большинство школ в те времена были при церквях, а церковь не спешила менять привычный календарь.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День знаний — от привычной даты к празднику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1980 году Указом Президиума Верховного Совета СССР был учрежден День знаний. Так 1 Сентября на законных основаниях появилось в календаре и стало официальным праздничным днем. Однако на протяжении нескольких лет этот день продолжал оставаться учебным. В новом формате его впервые отметили только 1984 году.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школах вместо классного часа первым уроком начали проводить Урок мира, целью которого стало воспитание патриотизма, гордости за Родину и гражданственности. Постепенно в учебных заведениях отказались от привычных уроков, День знаний перестал быть учебным, его </w:t>
      </w:r>
      <w:r w:rsidRPr="006C15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наполняли различными увеселительными мероприятиями и развлечениями.</w:t>
      </w:r>
    </w:p>
    <w:p w:rsidR="006C15E2" w:rsidRPr="006C15E2" w:rsidRDefault="006C15E2" w:rsidP="006C15E2">
      <w:pPr>
        <w:rPr>
          <w:sz w:val="20"/>
          <w:szCs w:val="20"/>
        </w:rPr>
      </w:pPr>
    </w:p>
    <w:p w:rsidR="006C15E2" w:rsidRDefault="006C15E2" w:rsidP="006C15E2"/>
    <w:p w:rsidR="008048CB" w:rsidRPr="006C15E2" w:rsidRDefault="008048CB" w:rsidP="006C15E2"/>
    <w:sectPr w:rsidR="008048CB" w:rsidRPr="006C15E2" w:rsidSect="0007061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A9" w:rsidRDefault="00860AA9" w:rsidP="009E7A2D">
      <w:r>
        <w:separator/>
      </w:r>
    </w:p>
  </w:endnote>
  <w:endnote w:type="continuationSeparator" w:id="0">
    <w:p w:rsidR="00860AA9" w:rsidRDefault="00860AA9" w:rsidP="009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A9" w:rsidRDefault="00860AA9" w:rsidP="009E7A2D">
      <w:r>
        <w:separator/>
      </w:r>
    </w:p>
  </w:footnote>
  <w:footnote w:type="continuationSeparator" w:id="0">
    <w:p w:rsidR="00860AA9" w:rsidRDefault="00860AA9" w:rsidP="009E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070615"/>
    <w:rsid w:val="003F3C95"/>
    <w:rsid w:val="006C15E2"/>
    <w:rsid w:val="007A0E33"/>
    <w:rsid w:val="007D5554"/>
    <w:rsid w:val="008048CB"/>
    <w:rsid w:val="00860AA9"/>
    <w:rsid w:val="008E0CFB"/>
    <w:rsid w:val="009205EC"/>
    <w:rsid w:val="009E7A2D"/>
    <w:rsid w:val="00A12DC0"/>
    <w:rsid w:val="00A93A56"/>
    <w:rsid w:val="00BA0128"/>
    <w:rsid w:val="00BB7AED"/>
    <w:rsid w:val="00C03112"/>
    <w:rsid w:val="00CA79A1"/>
    <w:rsid w:val="00CF1F92"/>
    <w:rsid w:val="00D339E8"/>
    <w:rsid w:val="00D35F81"/>
    <w:rsid w:val="00E9331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9FF-B147-4490-A89A-D40202B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0CF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E0CFB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12DC0"/>
    <w:rPr>
      <w:i/>
      <w:iCs/>
    </w:rPr>
  </w:style>
  <w:style w:type="paragraph" w:styleId="a4">
    <w:name w:val="Normal (Web)"/>
    <w:basedOn w:val="a"/>
    <w:uiPriority w:val="99"/>
    <w:semiHidden/>
    <w:unhideWhenUsed/>
    <w:rsid w:val="00A12DC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E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E0C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E0CF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48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48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14</cp:revision>
  <cp:lastPrinted>2019-09-10T04:50:00Z</cp:lastPrinted>
  <dcterms:created xsi:type="dcterms:W3CDTF">2019-09-09T10:32:00Z</dcterms:created>
  <dcterms:modified xsi:type="dcterms:W3CDTF">2019-09-12T09:35:00Z</dcterms:modified>
</cp:coreProperties>
</file>