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46" w:rsidRDefault="00466E46" w:rsidP="00466E4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5857875" cy="58102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581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6E46" w:rsidRPr="00466E46" w:rsidRDefault="00466E46" w:rsidP="00466E46">
                            <w:pPr>
                              <w:pStyle w:val="1"/>
                            </w:pPr>
                            <w:r>
                              <w:t>Масленица- веселые проводы зимы!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1.25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" filled="f" stroked="f">
                <o:lock v:ext="edit" shapetype="t"/>
                <v:textbox style="mso-fit-shape-to-text:t">
                  <w:txbxContent>
                    <w:p w:rsidR="00466E46" w:rsidRPr="00466E46" w:rsidRDefault="00466E46" w:rsidP="00466E46">
                      <w:pPr>
                        <w:pStyle w:val="1"/>
                      </w:pPr>
                      <w:r>
                        <w:t>Масленица- веселые проводы зимы!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6E46" w:rsidRDefault="00466E46" w:rsidP="00466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466E46" w:rsidRPr="00466E46" w:rsidRDefault="00466E46" w:rsidP="00466E46">
      <w:pPr>
        <w:pStyle w:val="1"/>
      </w:pPr>
    </w:p>
    <w:p w:rsidR="00466E46" w:rsidRPr="0092116D" w:rsidRDefault="00466E46" w:rsidP="00466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sz w:val="24"/>
          <w:szCs w:val="24"/>
        </w:rPr>
      </w:pPr>
      <w:bookmarkStart w:id="0" w:name="_GoBack"/>
      <w:r w:rsidRPr="0092116D">
        <w:rPr>
          <w:rFonts w:cstheme="minorHAnsi"/>
          <w:sz w:val="24"/>
          <w:szCs w:val="24"/>
        </w:rPr>
        <w:t xml:space="preserve">В </w:t>
      </w:r>
      <w:proofErr w:type="spellStart"/>
      <w:r w:rsidRPr="0092116D">
        <w:rPr>
          <w:rFonts w:cstheme="minorHAnsi"/>
          <w:sz w:val="24"/>
          <w:szCs w:val="24"/>
        </w:rPr>
        <w:t>Ножовской</w:t>
      </w:r>
      <w:proofErr w:type="spellEnd"/>
      <w:r w:rsidRPr="0092116D">
        <w:rPr>
          <w:rFonts w:cstheme="minorHAnsi"/>
          <w:sz w:val="24"/>
          <w:szCs w:val="24"/>
        </w:rPr>
        <w:t xml:space="preserve"> сельской библиотеке стало уже хорошей традицией одно из мероприятий в конце зимы посвящать народному празднику – Масленице. </w:t>
      </w:r>
      <w:bookmarkEnd w:id="0"/>
      <w:r w:rsidRPr="0092116D">
        <w:rPr>
          <w:rFonts w:cstheme="minorHAnsi"/>
          <w:sz w:val="24"/>
          <w:szCs w:val="24"/>
        </w:rPr>
        <w:t xml:space="preserve">В этом году мероприятие проходило 24 февраля, его участниками стали учащиеся 5 класса с классным руководителем </w:t>
      </w:r>
      <w:proofErr w:type="spellStart"/>
      <w:r w:rsidRPr="0092116D">
        <w:rPr>
          <w:rFonts w:cstheme="minorHAnsi"/>
          <w:sz w:val="24"/>
          <w:szCs w:val="24"/>
        </w:rPr>
        <w:t>Щекалёвой</w:t>
      </w:r>
      <w:proofErr w:type="spellEnd"/>
      <w:r w:rsidRPr="0092116D">
        <w:rPr>
          <w:rFonts w:cstheme="minorHAnsi"/>
          <w:sz w:val="24"/>
          <w:szCs w:val="24"/>
        </w:rPr>
        <w:t xml:space="preserve"> Ириной Георгиевной. Ребята с интересом «перелистали» страницы масленичного календаря, узнали, как называется каждый день праздничной недели. Ребятам в игровой форме рассказали об истории празднования Масленицы, о том, почему масленичный блин является не просто праздничным угощением, а символом золотого солнца. С большим воодушевлением ребята участвовали в традиционных русских забавах: «Перетягивание каната», «Метание снежков», «Эстафета на метле», «Метание блинов». В заключение мероприятия, все участники с удовольствием отведали традиционные масленичные угощения – блины с вареньем и чай. Кульминацией праздника стал древнерусский обряд сожжения чучела. Спасибо хочется сказать родителям ребят, которые напекли вкуснейших блинов для праздника.                           </w:t>
      </w:r>
    </w:p>
    <w:p w:rsidR="00EB5BF7" w:rsidRPr="00466E46" w:rsidRDefault="00EB5BF7" w:rsidP="00466E46"/>
    <w:sectPr w:rsidR="00EB5BF7" w:rsidRPr="0046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4"/>
    <w:rsid w:val="00466E46"/>
    <w:rsid w:val="007B45DC"/>
    <w:rsid w:val="00D005AB"/>
    <w:rsid w:val="00D732C4"/>
    <w:rsid w:val="00E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D36B1-A6D8-40C9-80A7-5F07A91E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A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66E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5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6E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6E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2017-03-06T11:11:00Z</dcterms:created>
  <dcterms:modified xsi:type="dcterms:W3CDTF">2017-03-06T11:23:00Z</dcterms:modified>
</cp:coreProperties>
</file>