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B0" w:rsidRDefault="00BD51BB" w:rsidP="00BD51BB">
      <w:pPr>
        <w:jc w:val="center"/>
        <w:rPr>
          <w:b/>
          <w:sz w:val="28"/>
          <w:szCs w:val="28"/>
        </w:rPr>
      </w:pPr>
      <w:r w:rsidRPr="00C705B0">
        <w:rPr>
          <w:b/>
          <w:sz w:val="28"/>
          <w:szCs w:val="28"/>
        </w:rPr>
        <w:t xml:space="preserve">Отчет о работе Совета ветеранов </w:t>
      </w:r>
      <w:proofErr w:type="spellStart"/>
      <w:r w:rsidRPr="00C705B0">
        <w:rPr>
          <w:b/>
          <w:sz w:val="28"/>
          <w:szCs w:val="28"/>
        </w:rPr>
        <w:t>Ножовского</w:t>
      </w:r>
      <w:proofErr w:type="spellEnd"/>
      <w:r w:rsidRPr="00C705B0">
        <w:rPr>
          <w:b/>
          <w:sz w:val="28"/>
          <w:szCs w:val="28"/>
        </w:rPr>
        <w:t xml:space="preserve"> сельского поселения</w:t>
      </w:r>
    </w:p>
    <w:p w:rsidR="00A01B0D" w:rsidRPr="00C705B0" w:rsidRDefault="00511F56" w:rsidP="00BD51BB">
      <w:pPr>
        <w:jc w:val="center"/>
        <w:rPr>
          <w:b/>
          <w:sz w:val="28"/>
          <w:szCs w:val="28"/>
        </w:rPr>
      </w:pPr>
      <w:r w:rsidRPr="00C705B0">
        <w:rPr>
          <w:b/>
          <w:sz w:val="28"/>
          <w:szCs w:val="28"/>
        </w:rPr>
        <w:t xml:space="preserve"> за 2015год.</w:t>
      </w:r>
    </w:p>
    <w:p w:rsidR="00BD51BB" w:rsidRDefault="00FE3057" w:rsidP="00511F56">
      <w:pPr>
        <w:jc w:val="both"/>
      </w:pPr>
      <w:r w:rsidRPr="00C705B0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F5503CA" wp14:editId="0B7F3421">
            <wp:simplePos x="0" y="0"/>
            <wp:positionH relativeFrom="column">
              <wp:posOffset>3233420</wp:posOffset>
            </wp:positionH>
            <wp:positionV relativeFrom="paragraph">
              <wp:posOffset>3220720</wp:posOffset>
            </wp:positionV>
            <wp:extent cx="2983754" cy="2238375"/>
            <wp:effectExtent l="0" t="0" r="7620" b="0"/>
            <wp:wrapThrough wrapText="bothSides">
              <wp:wrapPolygon edited="0">
                <wp:start x="0" y="0"/>
                <wp:lineTo x="0" y="21324"/>
                <wp:lineTo x="21517" y="21324"/>
                <wp:lineTo x="21517" y="0"/>
                <wp:lineTo x="0" y="0"/>
              </wp:wrapPolygon>
            </wp:wrapThrough>
            <wp:docPr id="3" name="Рисунок 3" descr="C:\Users\Irbis\Desktop\ФОТО\Ветераны\DSC06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ФОТО\Ветераны\DSC06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54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05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E008CC3" wp14:editId="4624CE16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971165" cy="2230755"/>
            <wp:effectExtent l="0" t="0" r="635" b="0"/>
            <wp:wrapThrough wrapText="bothSides">
              <wp:wrapPolygon edited="0">
                <wp:start x="0" y="0"/>
                <wp:lineTo x="0" y="21397"/>
                <wp:lineTo x="21466" y="21397"/>
                <wp:lineTo x="21466" y="0"/>
                <wp:lineTo x="0" y="0"/>
              </wp:wrapPolygon>
            </wp:wrapThrough>
            <wp:docPr id="6" name="Рисунок 6" descr="C:\Users\Irbis\Desktop\ФОТО\Ветераны\DSCN3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bis\Desktop\ФОТО\Ветераны\DSCN38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1BB">
        <w:t>В Ножовском поселении на 01.10.2015г всего пенсионеров 479 из них: участников войны -2, тружеников тыла-35, в т. ч. награжденных медалями за работу в тылу в годы ВОВ-16, ветеранов труда-166,</w:t>
      </w:r>
      <w:r w:rsidR="00511F56">
        <w:t xml:space="preserve"> БТС-90,</w:t>
      </w:r>
      <w:r w:rsidR="000E3409">
        <w:t xml:space="preserve"> </w:t>
      </w:r>
      <w:r w:rsidR="00511F56">
        <w:t>ветеранов Пер</w:t>
      </w:r>
      <w:r w:rsidR="000E3409">
        <w:t>м</w:t>
      </w:r>
      <w:r w:rsidR="00511F56">
        <w:t>ского края-72,</w:t>
      </w:r>
      <w:r w:rsidR="000E3409">
        <w:t xml:space="preserve"> </w:t>
      </w:r>
      <w:r w:rsidR="00511F56">
        <w:t>одиноких-5, одиноко проживающих- 90, инвалидов -87, прикованных к постели-7, многодетных матерей-127,</w:t>
      </w:r>
      <w:r w:rsidR="000E3409">
        <w:t xml:space="preserve"> </w:t>
      </w:r>
      <w:r w:rsidR="00511F56">
        <w:t>долг</w:t>
      </w:r>
      <w:r w:rsidR="006D30B8">
        <w:t>о</w:t>
      </w:r>
      <w:r w:rsidR="00511F56">
        <w:t xml:space="preserve">жителей старше 80 лет-52, пенсионеры 2015года- 35. Всего проведено 9 заседаний Совета </w:t>
      </w:r>
      <w:proofErr w:type="gramStart"/>
      <w:r w:rsidR="00511F56">
        <w:t>ветеранов</w:t>
      </w:r>
      <w:proofErr w:type="gramEnd"/>
      <w:r w:rsidR="00511F56">
        <w:t xml:space="preserve"> на которых решались различные вопросы. Работали согласно плана работы, составленного на год и плана мероприятий районного Совета ветеранов.</w:t>
      </w:r>
      <w:r w:rsidR="004A1D45">
        <w:t xml:space="preserve"> Мероприятия ежегодно начинаются с проведения фестиваля «Старый Новый год», в этом году принял участие ансамбль «Родники». На территории поселения «Старый Новый год», где присутствовали все первичные организации, пенсионеры, выступали все хоровые коллективы, было театрализованное представление, музыкальные номера, чаепитие.</w:t>
      </w:r>
    </w:p>
    <w:p w:rsidR="00FE3057" w:rsidRDefault="00FE3057" w:rsidP="00EB443D">
      <w:pPr>
        <w:jc w:val="both"/>
      </w:pPr>
      <w:r w:rsidRPr="00C705B0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7D759846" wp14:editId="235FA274">
            <wp:simplePos x="0" y="0"/>
            <wp:positionH relativeFrom="column">
              <wp:posOffset>-147955</wp:posOffset>
            </wp:positionH>
            <wp:positionV relativeFrom="paragraph">
              <wp:posOffset>2136775</wp:posOffset>
            </wp:positionV>
            <wp:extent cx="3364230" cy="2524125"/>
            <wp:effectExtent l="0" t="0" r="7620" b="9525"/>
            <wp:wrapThrough wrapText="bothSides">
              <wp:wrapPolygon edited="0">
                <wp:start x="0" y="0"/>
                <wp:lineTo x="0" y="21518"/>
                <wp:lineTo x="21527" y="21518"/>
                <wp:lineTo x="21527" y="0"/>
                <wp:lineTo x="0" y="0"/>
              </wp:wrapPolygon>
            </wp:wrapThrough>
            <wp:docPr id="2" name="Рисунок 2" descr="C:\Users\Irbis\Desktop\ФОТО\Ветераны\DSC06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ФОТО\Ветераны\DSC06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D45">
        <w:t>Хоровые коллективы «</w:t>
      </w:r>
      <w:proofErr w:type="spellStart"/>
      <w:r w:rsidR="004A1D45">
        <w:t>Рябинушки</w:t>
      </w:r>
      <w:proofErr w:type="spellEnd"/>
      <w:r w:rsidR="004A1D45">
        <w:t xml:space="preserve">», «Родники» приняли участие в фестивале </w:t>
      </w:r>
      <w:proofErr w:type="spellStart"/>
      <w:r w:rsidR="004A1D45">
        <w:t>М.И.Бекетова</w:t>
      </w:r>
      <w:proofErr w:type="spellEnd"/>
      <w:r w:rsidR="004A1D45">
        <w:t>, который проводится ежегодно в районе. На мероприяти</w:t>
      </w:r>
      <w:r w:rsidR="00283F14">
        <w:t>и</w:t>
      </w:r>
      <w:r w:rsidR="004A1D45">
        <w:t xml:space="preserve"> «Широкая масленица» </w:t>
      </w:r>
      <w:r w:rsidR="00283F14">
        <w:t xml:space="preserve">собрались все хоровые коллективы </w:t>
      </w:r>
      <w:proofErr w:type="spellStart"/>
      <w:r w:rsidR="00283F14">
        <w:t>с.Ножовка</w:t>
      </w:r>
      <w:proofErr w:type="spellEnd"/>
      <w:r w:rsidR="00283F14">
        <w:t xml:space="preserve">, </w:t>
      </w:r>
      <w:proofErr w:type="spellStart"/>
      <w:r w:rsidR="00283F14">
        <w:t>д.Поздышки</w:t>
      </w:r>
      <w:proofErr w:type="spellEnd"/>
      <w:r w:rsidR="00283F14">
        <w:t xml:space="preserve">, </w:t>
      </w:r>
      <w:proofErr w:type="spellStart"/>
      <w:r w:rsidR="00283F14">
        <w:t>с.Верх</w:t>
      </w:r>
      <w:proofErr w:type="spellEnd"/>
      <w:r w:rsidR="00283F14">
        <w:t xml:space="preserve">-Рождество, проходила выставка изделий прикладного искусства «Аллея мастеров». Это всевозможные вышивки, вязаные и шитые изделия, вышивки лентами, бисером. Приготовлены различные блюда, выпечка. Участвовали в проводах «Русской зимы». </w:t>
      </w:r>
    </w:p>
    <w:p w:rsidR="00EB443D" w:rsidRDefault="00283F14" w:rsidP="00EB443D">
      <w:pPr>
        <w:jc w:val="both"/>
      </w:pPr>
      <w:r>
        <w:t>Провели мероприятие «Ваш труд- наша гордость» чествовали пенсионеров госстраха</w:t>
      </w:r>
      <w:r w:rsidR="000E3409">
        <w:t>,</w:t>
      </w:r>
      <w:r>
        <w:t xml:space="preserve"> библиотеки</w:t>
      </w:r>
      <w:r w:rsidR="000E3409">
        <w:t>,</w:t>
      </w:r>
      <w:r>
        <w:t xml:space="preserve"> метеостанции</w:t>
      </w:r>
      <w:r w:rsidR="000E3409">
        <w:t xml:space="preserve">. Под таким девизом были проведены мероприятия в </w:t>
      </w:r>
      <w:proofErr w:type="spellStart"/>
      <w:r w:rsidR="000E3409">
        <w:t>д.Поздышки</w:t>
      </w:r>
      <w:proofErr w:type="spellEnd"/>
      <w:r w:rsidR="000E3409">
        <w:t xml:space="preserve"> на дне деревни, а в </w:t>
      </w:r>
      <w:proofErr w:type="spellStart"/>
      <w:r w:rsidR="000E3409">
        <w:t>с.Верх</w:t>
      </w:r>
      <w:proofErr w:type="spellEnd"/>
      <w:r w:rsidR="000E3409">
        <w:t>-Рождество на дне села, там чествовали пенсионеров, работающих в совхозах. Совместно с работниками библиотеки- музея был</w:t>
      </w:r>
      <w:r w:rsidR="00EB389B">
        <w:t>и</w:t>
      </w:r>
      <w:r w:rsidR="000E3409">
        <w:t xml:space="preserve"> проведен</w:t>
      </w:r>
      <w:r w:rsidR="00EB389B">
        <w:t>ы</w:t>
      </w:r>
      <w:r w:rsidR="000E3409">
        <w:t xml:space="preserve"> </w:t>
      </w:r>
      <w:proofErr w:type="gramStart"/>
      <w:r w:rsidR="00EB389B">
        <w:t>мероприятия :</w:t>
      </w:r>
      <w:proofErr w:type="gramEnd"/>
      <w:r w:rsidR="00EB389B">
        <w:t xml:space="preserve"> «Солдатская правда», </w:t>
      </w:r>
      <w:r w:rsidR="000E3409">
        <w:t>литературная гостиная «Чай пить – долго жить»</w:t>
      </w:r>
      <w:r w:rsidR="001A5E11">
        <w:t xml:space="preserve">. В заключении пили чай из различных трав, с медом и вареньем. В праздник 9 мая, посвященный   70 </w:t>
      </w:r>
      <w:proofErr w:type="spellStart"/>
      <w:r w:rsidR="001A5E11">
        <w:t>летие</w:t>
      </w:r>
      <w:proofErr w:type="spellEnd"/>
      <w:r w:rsidR="001A5E11">
        <w:t xml:space="preserve"> Победы труженикам тыла были вручены поздравления и подарки, подготовленные директором ООО «Нива» </w:t>
      </w:r>
      <w:proofErr w:type="spellStart"/>
      <w:r w:rsidR="001A5E11">
        <w:t>Жбановым</w:t>
      </w:r>
      <w:proofErr w:type="spellEnd"/>
      <w:r w:rsidR="001A5E11">
        <w:t xml:space="preserve"> А.А за это ему огромное Спасибо. </w:t>
      </w:r>
      <w:proofErr w:type="spellStart"/>
      <w:r w:rsidR="001A5E11">
        <w:t>Бесмертный</w:t>
      </w:r>
      <w:proofErr w:type="spellEnd"/>
      <w:r w:rsidR="001A5E11">
        <w:t xml:space="preserve"> полк, возложение венков, митинг у памятника воинам, солдатская каша, чай все проходило в торжественной обстановке. В Доме Культуры </w:t>
      </w:r>
      <w:r w:rsidR="00FE3057" w:rsidRPr="00C705B0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32F2488" wp14:editId="72996BF1">
            <wp:simplePos x="0" y="0"/>
            <wp:positionH relativeFrom="column">
              <wp:posOffset>-62230</wp:posOffset>
            </wp:positionH>
            <wp:positionV relativeFrom="paragraph">
              <wp:posOffset>60960</wp:posOffset>
            </wp:positionV>
            <wp:extent cx="2854325" cy="2140585"/>
            <wp:effectExtent l="0" t="0" r="3175" b="0"/>
            <wp:wrapThrough wrapText="bothSides">
              <wp:wrapPolygon edited="0">
                <wp:start x="0" y="0"/>
                <wp:lineTo x="0" y="21337"/>
                <wp:lineTo x="21480" y="21337"/>
                <wp:lineTo x="21480" y="0"/>
                <wp:lineTo x="0" y="0"/>
              </wp:wrapPolygon>
            </wp:wrapThrough>
            <wp:docPr id="1" name="Рисунок 1" descr="C:\Users\Irbis\Desktop\ФОТО\Ветераны\DSC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ФОТО\Ветераны\DSC00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E11">
        <w:t xml:space="preserve">прошел концерт, посвященный 70-летию Победы, чаепитие для участников и ветеранов ВОВ. </w:t>
      </w:r>
      <w:r w:rsidR="00EB389B">
        <w:t xml:space="preserve">Совет </w:t>
      </w:r>
      <w:proofErr w:type="spellStart"/>
      <w:r w:rsidR="00EB389B">
        <w:t>вереранов</w:t>
      </w:r>
      <w:proofErr w:type="spellEnd"/>
      <w:r w:rsidR="00EB389B">
        <w:t xml:space="preserve"> принял участие в посадке деревьев в честь 70-летия Победы. </w:t>
      </w:r>
      <w:r w:rsidR="001A5E11">
        <w:t>22июня проведен</w:t>
      </w:r>
      <w:r w:rsidR="00EB389B">
        <w:t xml:space="preserve"> митинг «День памяти и скорби», дети запустили шары в небо с различными пожеланиями. </w:t>
      </w:r>
      <w:proofErr w:type="gramStart"/>
      <w:r w:rsidR="00EB389B">
        <w:t xml:space="preserve">Семьи:  </w:t>
      </w:r>
      <w:proofErr w:type="spellStart"/>
      <w:r w:rsidR="00EB389B">
        <w:t>Глумовых</w:t>
      </w:r>
      <w:proofErr w:type="spellEnd"/>
      <w:proofErr w:type="gramEnd"/>
      <w:r w:rsidR="00EB389B">
        <w:t xml:space="preserve"> В.Н. и М.А. из </w:t>
      </w:r>
      <w:proofErr w:type="spellStart"/>
      <w:r w:rsidR="00EB389B">
        <w:t>с.Верх</w:t>
      </w:r>
      <w:proofErr w:type="spellEnd"/>
      <w:r w:rsidR="00EB389B">
        <w:t xml:space="preserve">-Рождество, Завьяловых В.П. и Л.А. из </w:t>
      </w:r>
      <w:proofErr w:type="spellStart"/>
      <w:r w:rsidR="00EB389B">
        <w:t>д.Поздышки</w:t>
      </w:r>
      <w:proofErr w:type="spellEnd"/>
      <w:r w:rsidR="00EB389B">
        <w:t xml:space="preserve">, </w:t>
      </w:r>
      <w:proofErr w:type="spellStart"/>
      <w:r w:rsidR="00EB389B">
        <w:t>Ратманова</w:t>
      </w:r>
      <w:proofErr w:type="spellEnd"/>
      <w:r w:rsidR="00EB389B">
        <w:t xml:space="preserve"> Т.Г. и Артемьевых А.С. и А.М. приняли участие в конкурсе «Ветеранское подворье».1-место семья </w:t>
      </w:r>
      <w:proofErr w:type="spellStart"/>
      <w:r w:rsidR="00EB389B">
        <w:t>Глумовых</w:t>
      </w:r>
      <w:proofErr w:type="spellEnd"/>
      <w:r w:rsidR="00EB389B">
        <w:t xml:space="preserve"> </w:t>
      </w:r>
      <w:proofErr w:type="spellStart"/>
      <w:r w:rsidR="00EB389B">
        <w:t>В.Н.и</w:t>
      </w:r>
      <w:proofErr w:type="spellEnd"/>
      <w:r w:rsidR="00EB389B">
        <w:t xml:space="preserve"> М.А. из </w:t>
      </w:r>
      <w:proofErr w:type="spellStart"/>
      <w:r w:rsidR="00EB389B">
        <w:t>с.Верх</w:t>
      </w:r>
      <w:proofErr w:type="spellEnd"/>
      <w:r w:rsidR="00EB389B">
        <w:t xml:space="preserve">-Рождество, 2-место цветовод </w:t>
      </w:r>
      <w:proofErr w:type="spellStart"/>
      <w:r w:rsidR="00EB389B">
        <w:t>Смыслова</w:t>
      </w:r>
      <w:proofErr w:type="spellEnd"/>
      <w:r w:rsidR="00EB389B">
        <w:t xml:space="preserve"> Г.В. </w:t>
      </w:r>
      <w:r w:rsidR="00EB443D">
        <w:t>В районном конкурсе «Компьютер –многоборье среди пенсионеров», Шустова Л.Ф. заняла 2-е место и диплом, а в крае сертификат. Выходили отдыхать на природу, варили уху, купались, пели песни.</w:t>
      </w:r>
    </w:p>
    <w:p w:rsidR="00FE3057" w:rsidRDefault="00FE3057" w:rsidP="00EB443D">
      <w:pPr>
        <w:jc w:val="both"/>
      </w:pPr>
      <w:r w:rsidRPr="00FE3057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6ABF8EF" wp14:editId="3E79CF2D">
            <wp:simplePos x="0" y="0"/>
            <wp:positionH relativeFrom="column">
              <wp:posOffset>3138170</wp:posOffset>
            </wp:positionH>
            <wp:positionV relativeFrom="paragraph">
              <wp:posOffset>10795</wp:posOffset>
            </wp:positionV>
            <wp:extent cx="2970708" cy="2228588"/>
            <wp:effectExtent l="0" t="0" r="1270" b="635"/>
            <wp:wrapThrough wrapText="bothSides">
              <wp:wrapPolygon edited="0">
                <wp:start x="0" y="0"/>
                <wp:lineTo x="0" y="21421"/>
                <wp:lineTo x="21471" y="21421"/>
                <wp:lineTo x="21471" y="0"/>
                <wp:lineTo x="0" y="0"/>
              </wp:wrapPolygon>
            </wp:wrapThrough>
            <wp:docPr id="5" name="Рисунок 5" descr="C:\Users\Irbis\Desktop\ФОТО\Ветераны\DSC0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bis\Desktop\ФОТО\Ветераны\DSC06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708" cy="222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3D">
        <w:t xml:space="preserve">На территории </w:t>
      </w:r>
      <w:proofErr w:type="spellStart"/>
      <w:r w:rsidR="00EB443D">
        <w:t>с.Верх</w:t>
      </w:r>
      <w:proofErr w:type="spellEnd"/>
      <w:r w:rsidR="00EB443D">
        <w:t xml:space="preserve">-Рождество социальной защитой </w:t>
      </w:r>
      <w:proofErr w:type="spellStart"/>
      <w:r w:rsidR="00EB443D">
        <w:t>Частинского</w:t>
      </w:r>
      <w:proofErr w:type="spellEnd"/>
      <w:r w:rsidR="00EB443D">
        <w:t xml:space="preserve"> района была организована площадка для отдыха пенсионеров. Всего отдыхало 10 человек. Руководила площадкой </w:t>
      </w:r>
      <w:proofErr w:type="spellStart"/>
      <w:r w:rsidR="00EB443D">
        <w:t>Козюкова</w:t>
      </w:r>
      <w:proofErr w:type="spellEnd"/>
      <w:r w:rsidR="00EB443D">
        <w:t xml:space="preserve"> Т.А.</w:t>
      </w:r>
      <w:r w:rsidR="006D30B8">
        <w:t>- председатель первичной организации. Хочется отметить работу этой первичной организации. Деловые, энергичные женщины сами готовят мероприятия, различные посиделки, проводят концерты своими силами.</w:t>
      </w:r>
      <w:r w:rsidR="00C705B0">
        <w:t xml:space="preserve"> </w:t>
      </w:r>
      <w:r w:rsidR="006D30B8">
        <w:t>В их ансамбле «Околица» 12 человек.</w:t>
      </w:r>
      <w:r w:rsidR="00C705B0">
        <w:t xml:space="preserve"> </w:t>
      </w:r>
      <w:r w:rsidR="006D30B8">
        <w:t xml:space="preserve">Большое спасибо хочется сказать </w:t>
      </w:r>
      <w:proofErr w:type="spellStart"/>
      <w:r w:rsidR="006D30B8">
        <w:t>Ко</w:t>
      </w:r>
      <w:r w:rsidR="00C705B0">
        <w:t>з</w:t>
      </w:r>
      <w:r w:rsidR="006D30B8">
        <w:t>юковой</w:t>
      </w:r>
      <w:proofErr w:type="spellEnd"/>
      <w:r w:rsidR="006D30B8">
        <w:t xml:space="preserve"> Т.А. за их работу.</w:t>
      </w:r>
    </w:p>
    <w:p w:rsidR="00EB443D" w:rsidRPr="00C705B0" w:rsidRDefault="00FE3057" w:rsidP="00EB443D">
      <w:pPr>
        <w:jc w:val="both"/>
      </w:pPr>
      <w:r w:rsidRPr="00FE3057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15FE91" wp14:editId="12D3C08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32430" cy="2200275"/>
            <wp:effectExtent l="0" t="0" r="1270" b="9525"/>
            <wp:wrapThrough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hrough>
            <wp:docPr id="4" name="Рисунок 4" descr="C:\Users\Irbis\Desktop\ФОТО\Ветераны\DSC06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ФОТО\Ветераны\DSC061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0B8">
        <w:t xml:space="preserve"> Совет ветеранов, пенсионеры поселения, хоровые коллективы принимали участие в проведении дня села, выставке цветов, в предвыборной и выборной компании депутатов в Земское собрание. </w:t>
      </w:r>
      <w:r w:rsidR="00C705B0">
        <w:t>Насыщенным по проведению мероприятий был 4 квартал. Совместно с работниками библиотеки провели вечер воспоминаний «Мое призвание- моя судьба», к дню матери посвятили вечер «Бабушки и внуки», организовали выставку «Правовое поле пенсионера» и весело встретили Новый год.</w:t>
      </w:r>
      <w:r w:rsidR="00C705B0" w:rsidRPr="00C705B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5E11" w:rsidRDefault="001A5E11" w:rsidP="00511F56">
      <w:pPr>
        <w:jc w:val="both"/>
      </w:pPr>
    </w:p>
    <w:p w:rsidR="00EB443D" w:rsidRDefault="00EB443D">
      <w:pPr>
        <w:jc w:val="both"/>
      </w:pPr>
      <w:bookmarkStart w:id="0" w:name="_GoBack"/>
      <w:bookmarkEnd w:id="0"/>
    </w:p>
    <w:sectPr w:rsidR="00EB443D" w:rsidSect="00C705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CD6"/>
    <w:rsid w:val="000E3409"/>
    <w:rsid w:val="001A5E11"/>
    <w:rsid w:val="00283F14"/>
    <w:rsid w:val="00395CD6"/>
    <w:rsid w:val="004A1D45"/>
    <w:rsid w:val="00511F56"/>
    <w:rsid w:val="006D30B8"/>
    <w:rsid w:val="00A01B0D"/>
    <w:rsid w:val="00BD51BB"/>
    <w:rsid w:val="00C705B0"/>
    <w:rsid w:val="00EB389B"/>
    <w:rsid w:val="00EB443D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36D54-71AA-4E43-9D34-34FD322A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2016-02-21T16:09:00Z</dcterms:created>
  <dcterms:modified xsi:type="dcterms:W3CDTF">2016-02-24T06:13:00Z</dcterms:modified>
</cp:coreProperties>
</file>