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C7" w:rsidRDefault="00EE22C7" w:rsidP="00EE22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EE2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E0C">
        <w:rPr>
          <w:rFonts w:ascii="Times New Roman" w:hAnsi="Times New Roman" w:cs="Times New Roman"/>
          <w:b/>
          <w:sz w:val="28"/>
          <w:szCs w:val="28"/>
        </w:rPr>
        <w:t>работы межведомственных рабочих групп при прокуратуре Частинского района</w:t>
      </w:r>
      <w:r w:rsidRPr="00EE22C7">
        <w:rPr>
          <w:rFonts w:ascii="Times New Roman" w:hAnsi="Times New Roman" w:cs="Times New Roman"/>
          <w:b/>
          <w:sz w:val="28"/>
          <w:szCs w:val="28"/>
        </w:rPr>
        <w:t xml:space="preserve"> за 2019 год.</w:t>
      </w:r>
    </w:p>
    <w:p w:rsidR="00EE22C7" w:rsidRPr="00EE22C7" w:rsidRDefault="00EE22C7" w:rsidP="00EE22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DFB" w:rsidRDefault="00EE22C7" w:rsidP="00963D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E0C">
        <w:rPr>
          <w:sz w:val="28"/>
          <w:szCs w:val="28"/>
        </w:rPr>
        <w:t>В прокуратуре р</w:t>
      </w:r>
      <w:r w:rsidR="00B31A22">
        <w:rPr>
          <w:sz w:val="28"/>
          <w:szCs w:val="28"/>
        </w:rPr>
        <w:t>айона организовано и осуществляю</w:t>
      </w:r>
      <w:r w:rsidR="00093E0C">
        <w:rPr>
          <w:sz w:val="28"/>
          <w:szCs w:val="28"/>
        </w:rPr>
        <w:t>т деятельность более 10 межведомственных рабочих групп</w:t>
      </w:r>
      <w:r w:rsidR="00B31A22">
        <w:rPr>
          <w:sz w:val="28"/>
          <w:szCs w:val="28"/>
        </w:rPr>
        <w:t xml:space="preserve"> направленных на совершенствование, активизацию работы по предотвращению нарушениям трудовых прав граждан, </w:t>
      </w:r>
      <w:r w:rsidR="00963DFB">
        <w:rPr>
          <w:sz w:val="28"/>
          <w:szCs w:val="28"/>
        </w:rPr>
        <w:t xml:space="preserve">прав </w:t>
      </w:r>
      <w:r w:rsidR="00B31A22">
        <w:rPr>
          <w:sz w:val="28"/>
          <w:szCs w:val="28"/>
        </w:rPr>
        <w:t xml:space="preserve">несовершеннолетних, </w:t>
      </w:r>
      <w:r w:rsidR="00963DFB">
        <w:rPr>
          <w:sz w:val="28"/>
          <w:szCs w:val="28"/>
        </w:rPr>
        <w:t>противодействию незаконному обороту наркотиков</w:t>
      </w:r>
      <w:r w:rsidR="00B31A22">
        <w:rPr>
          <w:sz w:val="28"/>
          <w:szCs w:val="28"/>
        </w:rPr>
        <w:t xml:space="preserve">, </w:t>
      </w:r>
      <w:r w:rsidR="00963DFB" w:rsidRPr="00A4297B">
        <w:rPr>
          <w:sz w:val="28"/>
          <w:szCs w:val="28"/>
        </w:rPr>
        <w:t>нарушениям в сфере ЖКХ</w:t>
      </w:r>
      <w:r w:rsidR="00963DFB">
        <w:rPr>
          <w:sz w:val="28"/>
          <w:szCs w:val="28"/>
        </w:rPr>
        <w:t xml:space="preserve">, миграции, терроризма, коррупции и иным. </w:t>
      </w:r>
    </w:p>
    <w:p w:rsidR="00F36F86" w:rsidRDefault="00D203F5" w:rsidP="00963D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по итогам текущего года состоялось 30 заседаний, </w:t>
      </w:r>
      <w:r w:rsidR="00F36F86">
        <w:rPr>
          <w:sz w:val="28"/>
          <w:szCs w:val="28"/>
        </w:rPr>
        <w:t xml:space="preserve">два из которых выездных. </w:t>
      </w:r>
    </w:p>
    <w:p w:rsidR="00F36F86" w:rsidRDefault="00F36F86" w:rsidP="00963D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</w:t>
      </w:r>
      <w:r w:rsidR="00442CAE"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>в с. Змеевка, в связи с тяжелым финансовым состоянием СХПК «</w:t>
      </w:r>
      <w:proofErr w:type="spellStart"/>
      <w:r w:rsidR="00D203F5">
        <w:rPr>
          <w:sz w:val="28"/>
          <w:szCs w:val="28"/>
        </w:rPr>
        <w:t>Прикамье</w:t>
      </w:r>
      <w:proofErr w:type="spellEnd"/>
      <w:r w:rsidR="00D203F5">
        <w:rPr>
          <w:sz w:val="28"/>
          <w:szCs w:val="28"/>
        </w:rPr>
        <w:t>»</w:t>
      </w:r>
      <w:r w:rsidR="00442CAE">
        <w:rPr>
          <w:sz w:val="28"/>
          <w:szCs w:val="28"/>
        </w:rPr>
        <w:t xml:space="preserve"> и наличием задолженности по заработной плате, образовавшейся при председательствующей Юдиной Т.А.</w:t>
      </w:r>
      <w:r w:rsidR="00442CAE">
        <w:rPr>
          <w:sz w:val="28"/>
          <w:szCs w:val="28"/>
        </w:rPr>
        <w:tab/>
        <w:t xml:space="preserve"> Ц</w:t>
      </w:r>
      <w:r w:rsidR="00D203F5">
        <w:rPr>
          <w:sz w:val="28"/>
          <w:szCs w:val="28"/>
        </w:rPr>
        <w:t xml:space="preserve">елью </w:t>
      </w:r>
      <w:r w:rsidR="00442CAE">
        <w:rPr>
          <w:sz w:val="28"/>
          <w:szCs w:val="28"/>
        </w:rPr>
        <w:t xml:space="preserve">заседания являлось, </w:t>
      </w:r>
      <w:r w:rsidR="00D203F5">
        <w:rPr>
          <w:sz w:val="28"/>
          <w:szCs w:val="28"/>
        </w:rPr>
        <w:t>разъяс</w:t>
      </w:r>
      <w:r w:rsidR="00442CAE">
        <w:rPr>
          <w:sz w:val="28"/>
          <w:szCs w:val="28"/>
        </w:rPr>
        <w:t>нение тр</w:t>
      </w:r>
      <w:r w:rsidR="00FB21F4">
        <w:rPr>
          <w:sz w:val="28"/>
          <w:szCs w:val="28"/>
        </w:rPr>
        <w:t>удовых прав работников, способов их защиты.</w:t>
      </w:r>
      <w:r w:rsidR="00442CAE">
        <w:rPr>
          <w:sz w:val="28"/>
          <w:szCs w:val="28"/>
        </w:rPr>
        <w:t xml:space="preserve"> </w:t>
      </w:r>
      <w:r w:rsidR="00FB21F4">
        <w:rPr>
          <w:sz w:val="28"/>
          <w:szCs w:val="28"/>
        </w:rPr>
        <w:t>П</w:t>
      </w:r>
      <w:r w:rsidR="00D203F5">
        <w:rPr>
          <w:sz w:val="28"/>
          <w:szCs w:val="28"/>
        </w:rPr>
        <w:t xml:space="preserve">о результатам </w:t>
      </w:r>
      <w:r w:rsidR="00FB21F4">
        <w:rPr>
          <w:sz w:val="28"/>
          <w:szCs w:val="28"/>
        </w:rPr>
        <w:t>заседания</w:t>
      </w:r>
      <w:r w:rsidR="00D203F5">
        <w:rPr>
          <w:sz w:val="28"/>
          <w:szCs w:val="28"/>
        </w:rPr>
        <w:t xml:space="preserve"> в прокуратуру района поступило три обращения от работн</w:t>
      </w:r>
      <w:r w:rsidR="00A86FED">
        <w:rPr>
          <w:sz w:val="28"/>
          <w:szCs w:val="28"/>
        </w:rPr>
        <w:t>иков данного сельхозпредприятия</w:t>
      </w:r>
      <w:r w:rsidR="00D203F5">
        <w:rPr>
          <w:sz w:val="28"/>
          <w:szCs w:val="28"/>
        </w:rPr>
        <w:t xml:space="preserve"> по взысканию задолженности по заработной плате, по представлению прокурора района заработная плата </w:t>
      </w:r>
      <w:r w:rsidR="00442CAE">
        <w:rPr>
          <w:sz w:val="28"/>
          <w:szCs w:val="28"/>
        </w:rPr>
        <w:t>выплачена, бывший председатель привлечен к административной ответственности по ч. 7 ст. 5.27 КоАП РФ</w:t>
      </w:r>
      <w:r>
        <w:rPr>
          <w:sz w:val="28"/>
          <w:szCs w:val="28"/>
        </w:rPr>
        <w:t>,</w:t>
      </w:r>
      <w:r w:rsidR="00442CAE">
        <w:rPr>
          <w:sz w:val="28"/>
          <w:szCs w:val="28"/>
        </w:rPr>
        <w:t xml:space="preserve"> в виде штрафа </w:t>
      </w:r>
      <w:r w:rsidR="00FB21F4">
        <w:rPr>
          <w:sz w:val="28"/>
          <w:szCs w:val="28"/>
        </w:rPr>
        <w:t xml:space="preserve">в размере </w:t>
      </w:r>
      <w:r w:rsidR="00442CAE">
        <w:rPr>
          <w:sz w:val="28"/>
          <w:szCs w:val="28"/>
        </w:rPr>
        <w:t xml:space="preserve">21 000 руб. </w:t>
      </w:r>
    </w:p>
    <w:p w:rsidR="00A86FED" w:rsidRDefault="00F36F86" w:rsidP="00963D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FED">
        <w:rPr>
          <w:sz w:val="28"/>
          <w:szCs w:val="28"/>
        </w:rPr>
        <w:t>На данный момент, прокуратурой района налажено тесное взаимодействие с новым председателем сельхозпредприятия Никифоровым В.В. с целью недопущения нарушения трудовых прав работников, стабилизации деятельности предприятия.</w:t>
      </w:r>
      <w:r w:rsidR="00FD72C2">
        <w:rPr>
          <w:sz w:val="28"/>
          <w:szCs w:val="28"/>
        </w:rPr>
        <w:t xml:space="preserve"> </w:t>
      </w:r>
    </w:p>
    <w:p w:rsidR="00FE59C6" w:rsidRDefault="00A86FED" w:rsidP="00FE5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E59C6">
        <w:rPr>
          <w:sz w:val="28"/>
          <w:szCs w:val="28"/>
        </w:rPr>
        <w:t xml:space="preserve">Также, в апреле 2019 г. состоялось выездное заседание межведомственной рабочей группы по противодействию нарушениям в сфере </w:t>
      </w:r>
      <w:proofErr w:type="gramStart"/>
      <w:r w:rsidR="00FE59C6">
        <w:rPr>
          <w:sz w:val="28"/>
          <w:szCs w:val="28"/>
        </w:rPr>
        <w:t>ЖКХ  непосредственно</w:t>
      </w:r>
      <w:proofErr w:type="gramEnd"/>
      <w:r w:rsidR="00FE59C6">
        <w:rPr>
          <w:sz w:val="28"/>
          <w:szCs w:val="28"/>
        </w:rPr>
        <w:t xml:space="preserve"> на реконструируемой автомобильной дороге «Частые-Бабка». В ходе заседания установлено, что подрядчиком </w:t>
      </w:r>
      <w:r w:rsidR="00FE59C6" w:rsidRPr="00FE59C6">
        <w:rPr>
          <w:sz w:val="28"/>
          <w:szCs w:val="28"/>
        </w:rPr>
        <w:t>ЗАО «Перминжсельстрой»</w:t>
      </w:r>
      <w:r w:rsidR="00FE59C6">
        <w:rPr>
          <w:sz w:val="28"/>
          <w:szCs w:val="28"/>
        </w:rPr>
        <w:t xml:space="preserve"> предпринимаются меры к гарантийному устранению недостатков </w:t>
      </w:r>
      <w:proofErr w:type="spellStart"/>
      <w:proofErr w:type="gramStart"/>
      <w:r w:rsidR="00FE59C6">
        <w:rPr>
          <w:sz w:val="28"/>
          <w:szCs w:val="28"/>
        </w:rPr>
        <w:t>асфальто</w:t>
      </w:r>
      <w:proofErr w:type="spellEnd"/>
      <w:r w:rsidR="00FE59C6">
        <w:rPr>
          <w:sz w:val="28"/>
          <w:szCs w:val="28"/>
        </w:rPr>
        <w:t>-бето</w:t>
      </w:r>
      <w:r w:rsidR="0099274E">
        <w:rPr>
          <w:sz w:val="28"/>
          <w:szCs w:val="28"/>
        </w:rPr>
        <w:t>нного</w:t>
      </w:r>
      <w:proofErr w:type="gramEnd"/>
      <w:r w:rsidR="0099274E">
        <w:rPr>
          <w:sz w:val="28"/>
          <w:szCs w:val="28"/>
        </w:rPr>
        <w:t xml:space="preserve"> покрытия дороги. При этом</w:t>
      </w:r>
      <w:r w:rsidR="00FE59C6">
        <w:rPr>
          <w:sz w:val="28"/>
          <w:szCs w:val="28"/>
        </w:rPr>
        <w:t xml:space="preserve"> при анализе документации по контракту выявлены нарушения со стороны заказчика </w:t>
      </w:r>
      <w:r w:rsidR="00FE59C6" w:rsidRPr="00192A45">
        <w:rPr>
          <w:sz w:val="28"/>
          <w:szCs w:val="28"/>
        </w:rPr>
        <w:t>КГБУ «У</w:t>
      </w:r>
      <w:r w:rsidR="00FE59C6">
        <w:rPr>
          <w:sz w:val="28"/>
          <w:szCs w:val="28"/>
        </w:rPr>
        <w:t>правление автомобильных дорог и транспорта</w:t>
      </w:r>
      <w:r w:rsidR="00FE59C6" w:rsidRPr="00192A45">
        <w:rPr>
          <w:sz w:val="28"/>
          <w:szCs w:val="28"/>
        </w:rPr>
        <w:t xml:space="preserve"> Пермского края</w:t>
      </w:r>
      <w:r w:rsidR="00FE59C6">
        <w:rPr>
          <w:sz w:val="28"/>
          <w:szCs w:val="28"/>
        </w:rPr>
        <w:t>».</w:t>
      </w:r>
    </w:p>
    <w:p w:rsidR="00FE59C6" w:rsidRPr="00192A45" w:rsidRDefault="00FE59C6" w:rsidP="00FE5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государственным заказчиком было заключено дополнительное соглашение к контракту, </w:t>
      </w:r>
      <w:r w:rsidR="0099274E">
        <w:rPr>
          <w:sz w:val="28"/>
          <w:szCs w:val="28"/>
        </w:rPr>
        <w:t xml:space="preserve">которым была </w:t>
      </w:r>
      <w:r>
        <w:rPr>
          <w:sz w:val="28"/>
          <w:szCs w:val="28"/>
        </w:rPr>
        <w:t>предусмотрена выплата аванса подрядчику, тогда как контрактом возможность авансирования не предусматривалась. По результатам проверочных мероприятий, информация о выявленных нарушениях направлена в УФАС России по Пермскому краю, заместитель руководителя КГБУ «</w:t>
      </w:r>
      <w:proofErr w:type="spellStart"/>
      <w:r>
        <w:rPr>
          <w:sz w:val="28"/>
          <w:szCs w:val="28"/>
        </w:rPr>
        <w:t>УАДиТ</w:t>
      </w:r>
      <w:proofErr w:type="spellEnd"/>
      <w:r>
        <w:rPr>
          <w:sz w:val="28"/>
          <w:szCs w:val="28"/>
        </w:rPr>
        <w:t xml:space="preserve">» Пермского края </w:t>
      </w:r>
      <w:proofErr w:type="spellStart"/>
      <w:r>
        <w:rPr>
          <w:sz w:val="28"/>
          <w:szCs w:val="28"/>
        </w:rPr>
        <w:t>Бажуков</w:t>
      </w:r>
      <w:proofErr w:type="spellEnd"/>
      <w:r>
        <w:rPr>
          <w:sz w:val="28"/>
          <w:szCs w:val="28"/>
        </w:rPr>
        <w:t xml:space="preserve"> М.И. постановлением </w:t>
      </w:r>
      <w:r w:rsidR="0099274E">
        <w:rPr>
          <w:sz w:val="28"/>
          <w:szCs w:val="28"/>
        </w:rPr>
        <w:t>указанного органа</w:t>
      </w:r>
      <w:r>
        <w:rPr>
          <w:sz w:val="28"/>
          <w:szCs w:val="28"/>
        </w:rPr>
        <w:t xml:space="preserve"> привлечен к ад</w:t>
      </w:r>
      <w:r w:rsidR="0099274E">
        <w:rPr>
          <w:sz w:val="28"/>
          <w:szCs w:val="28"/>
        </w:rPr>
        <w:t xml:space="preserve">министративной ответственности </w:t>
      </w:r>
      <w:r>
        <w:rPr>
          <w:sz w:val="28"/>
          <w:szCs w:val="28"/>
        </w:rPr>
        <w:t>в виде штрафа в размере 20</w:t>
      </w:r>
      <w:r w:rsidR="0099274E">
        <w:rPr>
          <w:sz w:val="28"/>
          <w:szCs w:val="28"/>
        </w:rPr>
        <w:t xml:space="preserve"> 000 </w:t>
      </w:r>
      <w:r>
        <w:rPr>
          <w:sz w:val="28"/>
          <w:szCs w:val="28"/>
        </w:rPr>
        <w:t>руб.</w:t>
      </w:r>
    </w:p>
    <w:p w:rsidR="00B31A22" w:rsidRDefault="0099274E" w:rsidP="00FD7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2C2">
        <w:rPr>
          <w:sz w:val="28"/>
          <w:szCs w:val="28"/>
        </w:rPr>
        <w:t>Таким образом, н</w:t>
      </w:r>
      <w:r>
        <w:rPr>
          <w:sz w:val="28"/>
          <w:szCs w:val="28"/>
        </w:rPr>
        <w:t xml:space="preserve">а межведомственных рабочих группах обсуждаются актуальные для территории Частинского района вопросы, которые требуют </w:t>
      </w:r>
      <w:r w:rsidR="00FD72C2">
        <w:rPr>
          <w:sz w:val="28"/>
          <w:szCs w:val="28"/>
        </w:rPr>
        <w:t>коллегиального рассмотрения и принятия решения с целью восстановления нарушенных прав, активизации работы органов по их недопущению.</w:t>
      </w:r>
    </w:p>
    <w:p w:rsidR="00093E0C" w:rsidRDefault="00093E0C" w:rsidP="00093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22C7" w:rsidRPr="00EE22C7" w:rsidRDefault="00A96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  <w:r w:rsidR="0021263A" w:rsidRPr="00EE22C7">
        <w:rPr>
          <w:rFonts w:ascii="Times New Roman" w:hAnsi="Times New Roman" w:cs="Times New Roman"/>
          <w:sz w:val="28"/>
          <w:szCs w:val="28"/>
        </w:rPr>
        <w:tab/>
      </w:r>
    </w:p>
    <w:sectPr w:rsidR="00EE22C7" w:rsidRPr="00EE22C7" w:rsidSect="00FD72C2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61098"/>
    <w:rsid w:val="000656F6"/>
    <w:rsid w:val="0007699E"/>
    <w:rsid w:val="0007734A"/>
    <w:rsid w:val="000928D8"/>
    <w:rsid w:val="00093E0C"/>
    <w:rsid w:val="000E226B"/>
    <w:rsid w:val="00105C4C"/>
    <w:rsid w:val="00123C07"/>
    <w:rsid w:val="00166353"/>
    <w:rsid w:val="001C0194"/>
    <w:rsid w:val="001D5F2E"/>
    <w:rsid w:val="0021263A"/>
    <w:rsid w:val="002E3571"/>
    <w:rsid w:val="002F1E83"/>
    <w:rsid w:val="002F77F0"/>
    <w:rsid w:val="003A2804"/>
    <w:rsid w:val="00403D2D"/>
    <w:rsid w:val="00442CAE"/>
    <w:rsid w:val="004A67A3"/>
    <w:rsid w:val="004B03CE"/>
    <w:rsid w:val="004B3FB1"/>
    <w:rsid w:val="00512467"/>
    <w:rsid w:val="00551443"/>
    <w:rsid w:val="0059177E"/>
    <w:rsid w:val="005B5440"/>
    <w:rsid w:val="005E066A"/>
    <w:rsid w:val="007A4026"/>
    <w:rsid w:val="007C0219"/>
    <w:rsid w:val="00892B7A"/>
    <w:rsid w:val="00945411"/>
    <w:rsid w:val="00963DFB"/>
    <w:rsid w:val="00992418"/>
    <w:rsid w:val="0099274E"/>
    <w:rsid w:val="00A86FED"/>
    <w:rsid w:val="00A96A5D"/>
    <w:rsid w:val="00B31A22"/>
    <w:rsid w:val="00BF46A8"/>
    <w:rsid w:val="00C251A1"/>
    <w:rsid w:val="00C85674"/>
    <w:rsid w:val="00CC18CF"/>
    <w:rsid w:val="00CF5A69"/>
    <w:rsid w:val="00D07637"/>
    <w:rsid w:val="00D203F5"/>
    <w:rsid w:val="00DC3BAD"/>
    <w:rsid w:val="00E440FF"/>
    <w:rsid w:val="00EE22C7"/>
    <w:rsid w:val="00EF66C3"/>
    <w:rsid w:val="00F36F86"/>
    <w:rsid w:val="00FB21F4"/>
    <w:rsid w:val="00FD72C2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80AF4-2B53-4479-A40E-D9639088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2019-12-30T06:52:00Z</cp:lastPrinted>
  <dcterms:created xsi:type="dcterms:W3CDTF">2019-12-31T05:08:00Z</dcterms:created>
  <dcterms:modified xsi:type="dcterms:W3CDTF">2019-12-31T05:08:00Z</dcterms:modified>
</cp:coreProperties>
</file>