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EF" w:rsidRPr="004D40EF" w:rsidRDefault="009D3BBE" w:rsidP="004D4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D40EF" w:rsidRPr="004D40EF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Частинского района</w:t>
      </w:r>
      <w:r w:rsidR="004D40EF" w:rsidRPr="004D40EF">
        <w:rPr>
          <w:rFonts w:ascii="Times New Roman" w:hAnsi="Times New Roman" w:cs="Times New Roman"/>
          <w:sz w:val="28"/>
          <w:szCs w:val="28"/>
        </w:rPr>
        <w:t xml:space="preserve"> разъясняет, что Федеральным законом от 06.03.2019 № 19-ФЗ "О внесении изменений в статьи 7 и 28.5 Федерального закона "О статусе военнослужащих" внесены изменения, согласно которым для военнослужащих установлен запрет на размещение в СМИ и Интернете информации, связанной с прохождением военной службы.</w:t>
      </w:r>
    </w:p>
    <w:p w:rsidR="0086333C" w:rsidRDefault="00112316" w:rsidP="004D4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4D40EF" w:rsidRPr="004D40EF">
        <w:rPr>
          <w:rFonts w:ascii="Times New Roman" w:hAnsi="Times New Roman" w:cs="Times New Roman"/>
          <w:sz w:val="28"/>
          <w:szCs w:val="28"/>
        </w:rPr>
        <w:t xml:space="preserve">роме того, установлено, что при исполнении обязанностей военной службы, военнослужащим и гражданам, призванным на военные сборы, запрещается иметь при себе электронные изделия (приборы, технические средства) бытового назначения, в которых могут храниться или которые позволяют с использованием информационно-телекоммуникационной сети "Интернет" распространять или предоставлять аудио-, фото-, видеоматериалы и данные </w:t>
      </w:r>
      <w:proofErr w:type="spellStart"/>
      <w:r w:rsidR="004D40EF" w:rsidRPr="004D40EF">
        <w:rPr>
          <w:rFonts w:ascii="Times New Roman" w:hAnsi="Times New Roman" w:cs="Times New Roman"/>
          <w:sz w:val="28"/>
          <w:szCs w:val="28"/>
        </w:rPr>
        <w:t>геолокации</w:t>
      </w:r>
      <w:proofErr w:type="spellEnd"/>
      <w:r w:rsidR="004D40EF" w:rsidRPr="004D40EF">
        <w:rPr>
          <w:rFonts w:ascii="Times New Roman" w:hAnsi="Times New Roman" w:cs="Times New Roman"/>
          <w:sz w:val="28"/>
          <w:szCs w:val="28"/>
        </w:rPr>
        <w:t>, за исключением случаев, если такие электронные изделия используются военнослужащими для выполнения своих обязанностей в порядке, установленном нормативными правовыми актами федеральных органов исполнительной власти или федеральных государственных органов, в которых федеральным законом предусмотрена военная служба.</w:t>
      </w:r>
    </w:p>
    <w:p w:rsidR="00C96EE7" w:rsidRDefault="00C96EE7" w:rsidP="004D40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33C" w:rsidRPr="0086333C" w:rsidRDefault="0086333C" w:rsidP="004903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Частинского района</w:t>
      </w:r>
    </w:p>
    <w:p w:rsidR="007A4026" w:rsidRPr="0086333C" w:rsidRDefault="007A4026" w:rsidP="00863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4026" w:rsidRPr="0086333C" w:rsidSect="00A471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7"/>
    <w:rsid w:val="000E226B"/>
    <w:rsid w:val="00112316"/>
    <w:rsid w:val="002E3571"/>
    <w:rsid w:val="00403D2D"/>
    <w:rsid w:val="004903B5"/>
    <w:rsid w:val="004B3FB1"/>
    <w:rsid w:val="004D40EF"/>
    <w:rsid w:val="00551443"/>
    <w:rsid w:val="005B5440"/>
    <w:rsid w:val="007A4026"/>
    <w:rsid w:val="0086333C"/>
    <w:rsid w:val="00946E62"/>
    <w:rsid w:val="009D3BBE"/>
    <w:rsid w:val="00C85674"/>
    <w:rsid w:val="00C96EE7"/>
    <w:rsid w:val="00CF5A69"/>
    <w:rsid w:val="00D07637"/>
    <w:rsid w:val="00DC3BAD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1357-E727-45D7-B8B6-CEEDE2F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B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3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Irbis</cp:lastModifiedBy>
  <cp:revision>2</cp:revision>
  <cp:lastPrinted>2019-03-25T06:07:00Z</cp:lastPrinted>
  <dcterms:created xsi:type="dcterms:W3CDTF">2019-03-25T08:39:00Z</dcterms:created>
  <dcterms:modified xsi:type="dcterms:W3CDTF">2019-03-25T08:39:00Z</dcterms:modified>
</cp:coreProperties>
</file>