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DD" w:rsidRDefault="00E615DD" w:rsidP="00E615D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выпускникам</w:t>
      </w:r>
    </w:p>
    <w:p w:rsidR="00E615DD" w:rsidRDefault="00E615DD" w:rsidP="00E615DD">
      <w:pPr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Прокуратура </w:t>
      </w:r>
      <w:proofErr w:type="spellStart"/>
      <w:r>
        <w:rPr>
          <w:b/>
          <w:sz w:val="28"/>
          <w:szCs w:val="28"/>
        </w:rPr>
        <w:t>Частинского</w:t>
      </w:r>
      <w:proofErr w:type="spellEnd"/>
      <w:r>
        <w:rPr>
          <w:b/>
          <w:sz w:val="28"/>
          <w:szCs w:val="28"/>
        </w:rPr>
        <w:t xml:space="preserve"> района  предлагает Вам подумать над  выбором  будущей профессии.</w:t>
      </w:r>
    </w:p>
    <w:p w:rsidR="00E615DD" w:rsidRDefault="00E615DD" w:rsidP="00E615DD">
      <w:pPr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Вы еще не определились, попробуйте представить себя в мундире прокурора  с погонами полковника. </w:t>
      </w:r>
    </w:p>
    <w:p w:rsidR="00E615DD" w:rsidRDefault="00E615DD" w:rsidP="00E615DD">
      <w:pPr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Вам идет форма? Если д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 вполне вероятно, что это знак свыше...</w:t>
      </w:r>
    </w:p>
    <w:p w:rsidR="00E615DD" w:rsidRDefault="00E615DD" w:rsidP="00E615DD">
      <w:pPr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 считаете справедливость  важным качеством человека?  Мы дадим Вам возможность проявить это качество!</w:t>
      </w:r>
    </w:p>
    <w:p w:rsidR="00E615DD" w:rsidRDefault="00E615DD" w:rsidP="00E615DD">
      <w:pPr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 не трус? Ваша  смелость пригодится Вам при принятии важных решений.</w:t>
      </w:r>
    </w:p>
    <w:p w:rsidR="00E615DD" w:rsidRDefault="00E615DD" w:rsidP="00E615DD">
      <w:pPr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  хотите приносить пользу людям? Мы делаем это каждый день.</w:t>
      </w:r>
    </w:p>
    <w:p w:rsidR="00E615DD" w:rsidRDefault="00E615DD" w:rsidP="00E615DD">
      <w:pPr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 хотите  обладать властными полномочиями? У нас их более чем достаточно.</w:t>
      </w:r>
    </w:p>
    <w:p w:rsidR="00E615DD" w:rsidRDefault="00E615DD" w:rsidP="00E615DD">
      <w:pPr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 умны? Ваши мозги пригодятся,  у нас таких уважают.</w:t>
      </w:r>
    </w:p>
    <w:p w:rsidR="00E615DD" w:rsidRDefault="00E615DD" w:rsidP="00E615DD">
      <w:pPr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 хотите хорошо зарабатывать?  Мы и это Вам обещаем.</w:t>
      </w:r>
    </w:p>
    <w:p w:rsidR="00E615DD" w:rsidRDefault="00E615DD" w:rsidP="00E615DD">
      <w:pPr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Приходите в прокуратуру и получите направление на учебу в Уральскую  государственную юридическую академию.  Вы будете учиться в замечательном  студенческом городе Екатеринбурге, где в одной нашей академии студентов столько же, сколько в нашем районе жителей.</w:t>
      </w:r>
    </w:p>
    <w:p w:rsidR="00E615DD" w:rsidRDefault="00E615DD" w:rsidP="00E615DD">
      <w:pPr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 получите диплом, который очень высоко  ценится.</w:t>
      </w:r>
    </w:p>
    <w:p w:rsidR="00E615DD" w:rsidRDefault="00E615DD" w:rsidP="00E615DD">
      <w:pPr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Ваше обучение оплатит Генеральная прокуратура России.</w:t>
      </w:r>
    </w:p>
    <w:p w:rsidR="00E615DD" w:rsidRDefault="00E615DD" w:rsidP="00E615DD">
      <w:pPr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Вам немедленно после окончания ВУЗа предоставят постоянную и высокооплачиваемую работу. </w:t>
      </w:r>
    </w:p>
    <w:p w:rsidR="00E615DD" w:rsidRDefault="00E615DD" w:rsidP="00E615DD">
      <w:pPr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вас будут великолепные возможности для карьерного роста.</w:t>
      </w:r>
    </w:p>
    <w:p w:rsidR="00E615DD" w:rsidRDefault="00E615DD" w:rsidP="00E615DD">
      <w:pPr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же необходимо для того, чтобы получить направление? </w:t>
      </w:r>
    </w:p>
    <w:p w:rsidR="00E615DD" w:rsidRDefault="00E615DD" w:rsidP="00E615DD">
      <w:pPr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Правильно: в первую очередь  высокие результаты ЕГЭ. Поступают те,  у кого набирается 200 баллов за 3 предмета. Это: история, обществознание и русский язык.</w:t>
      </w:r>
    </w:p>
    <w:p w:rsidR="00E615DD" w:rsidRDefault="00E615DD" w:rsidP="00E615DD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условия: отсутствие судимости у Вас и ваших близких родственников.</w:t>
      </w:r>
    </w:p>
    <w:p w:rsidR="00E615DD" w:rsidRDefault="00E615DD" w:rsidP="00E615DD">
      <w:pPr>
        <w:spacing w:after="0" w:line="240" w:lineRule="auto"/>
        <w:rPr>
          <w:b/>
          <w:sz w:val="28"/>
          <w:szCs w:val="28"/>
        </w:rPr>
      </w:pPr>
    </w:p>
    <w:p w:rsidR="002A56C5" w:rsidRPr="00E615DD" w:rsidRDefault="00E615DD" w:rsidP="00E615DD">
      <w:pPr>
        <w:spacing w:after="0" w:line="240" w:lineRule="auto"/>
      </w:pPr>
      <w:r>
        <w:rPr>
          <w:b/>
          <w:sz w:val="28"/>
          <w:szCs w:val="28"/>
        </w:rPr>
        <w:t xml:space="preserve">Телефон прокурора 2-10-40, с. </w:t>
      </w:r>
      <w:proofErr w:type="gramStart"/>
      <w:r>
        <w:rPr>
          <w:b/>
          <w:sz w:val="28"/>
          <w:szCs w:val="28"/>
        </w:rPr>
        <w:t>Частые</w:t>
      </w:r>
      <w:proofErr w:type="gramEnd"/>
      <w:r>
        <w:rPr>
          <w:b/>
          <w:sz w:val="28"/>
          <w:szCs w:val="28"/>
        </w:rPr>
        <w:t>, ул. Ленина, 61</w:t>
      </w:r>
    </w:p>
    <w:sectPr w:rsidR="002A56C5" w:rsidRPr="00E615DD" w:rsidSect="0084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303"/>
    <w:rsid w:val="000D16FD"/>
    <w:rsid w:val="002A56C5"/>
    <w:rsid w:val="004F4DAB"/>
    <w:rsid w:val="00687303"/>
    <w:rsid w:val="00843666"/>
    <w:rsid w:val="00852C92"/>
    <w:rsid w:val="00A162D7"/>
    <w:rsid w:val="00E6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16FD"/>
    <w:pPr>
      <w:widowControl w:val="0"/>
      <w:autoSpaceDE w:val="0"/>
      <w:autoSpaceDN w:val="0"/>
      <w:adjustRightInd w:val="0"/>
      <w:spacing w:after="0" w:line="209" w:lineRule="exact"/>
      <w:ind w:firstLine="2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D16F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D16FD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0D16FD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0D16FD"/>
    <w:rPr>
      <w:rFonts w:ascii="Times New Roman" w:hAnsi="Times New Roman" w:cs="Times New Roman" w:hint="default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2015-02-12T11:35:00Z</dcterms:created>
  <dcterms:modified xsi:type="dcterms:W3CDTF">2015-02-12T11:47:00Z</dcterms:modified>
</cp:coreProperties>
</file>