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BF" w:rsidRPr="00F31CBF" w:rsidRDefault="00BA331F" w:rsidP="00F31CBF">
      <w:bookmarkStart w:id="0" w:name="_GoBack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</w:t>
      </w:r>
      <w:r w:rsidRPr="00BA331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Участие в районном смотре-конкурсе "Ветеранское подворье-2019"</w:t>
      </w:r>
      <w:r w:rsidRPr="00BA331F">
        <w:rPr>
          <w:rFonts w:ascii="Arial" w:hAnsi="Arial" w:cs="Arial"/>
          <w:b/>
          <w:color w:val="000000"/>
          <w:sz w:val="20"/>
          <w:szCs w:val="20"/>
        </w:rPr>
        <w:br/>
      </w:r>
      <w:bookmarkEnd w:id="0"/>
      <w:r w:rsidRPr="00BA331F">
        <w:rPr>
          <w:rFonts w:ascii="Arial" w:hAnsi="Arial" w:cs="Arial"/>
          <w:b/>
          <w:color w:val="000000"/>
          <w:sz w:val="20"/>
          <w:szCs w:val="20"/>
        </w:rPr>
        <w:br/>
      </w:r>
      <w:r w:rsidRPr="00BA331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308610</wp:posOffset>
            </wp:positionV>
            <wp:extent cx="1917700" cy="1438275"/>
            <wp:effectExtent l="0" t="0" r="6350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5" name="Рисунок 5" descr="C:\Users\Irbis\Desktop\qSk3xi3cS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qSk3xi3cS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Районная комиссия в составе Кетовой Антонины Алексеевны и Грибанова Игоря Васильевича 21.09.19. осмотрела ветеранские хозяйства в Ножовке. В номинации "Лучшее личное подсобное хозяйство" участвует очень дружная трудолюбивая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Лесниковых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Елены Павловны и Сергея Васильевича.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Приусадебный участок всегда ухожен, ярко оформлен и поэтому выглядит очень красиво и компактно. Между грядками посажены разные цветы, которые отпугивают вредителей. В 2-х теплицах сделаны особые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приспособлеия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огурцов и помидор. Плоды арбузов подвешены в сетках с самой весны и до созревания. Огурцы растут на треугольной подставке. Интересный способ дозревания лука и его просушивания сделал Сергей Васильевич из деревянных досок. Множество различных заготовок хранится в чистом сухом погребе с вентиляцией. В саду выложены дорожки плиткой, которую отливает сам Сергей Васильевич из цемента.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Прекрасный цветник и плодово-ягодный сад содержатся всегда в чистоте и эстетичном виде.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работы супруги делают всегда вместе и с любовью. Много всяких изобретений можно увидеть на их участке! Молодцы!</w:t>
      </w:r>
    </w:p>
    <w:p w:rsidR="00F31CBF" w:rsidRDefault="00BA331F" w:rsidP="00F31CBF">
      <w:r w:rsidRPr="00BA331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068E68" wp14:editId="7F92307A">
            <wp:simplePos x="0" y="0"/>
            <wp:positionH relativeFrom="column">
              <wp:posOffset>-613410</wp:posOffset>
            </wp:positionH>
            <wp:positionV relativeFrom="paragraph">
              <wp:posOffset>48260</wp:posOffset>
            </wp:positionV>
            <wp:extent cx="2549313" cy="1911985"/>
            <wp:effectExtent l="0" t="0" r="3810" b="0"/>
            <wp:wrapThrough wrapText="bothSides">
              <wp:wrapPolygon edited="0">
                <wp:start x="0" y="0"/>
                <wp:lineTo x="0" y="21306"/>
                <wp:lineTo x="21471" y="21306"/>
                <wp:lineTo x="21471" y="0"/>
                <wp:lineTo x="0" y="0"/>
              </wp:wrapPolygon>
            </wp:wrapThrough>
            <wp:docPr id="4" name="Рисунок 4" descr="C:\Users\Irbis\Desktop\CI007VvaQ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CI007VvaQ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313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D4E55F" wp14:editId="0870536B">
            <wp:simplePos x="0" y="0"/>
            <wp:positionH relativeFrom="page">
              <wp:align>center</wp:align>
            </wp:positionH>
            <wp:positionV relativeFrom="paragraph">
              <wp:posOffset>219710</wp:posOffset>
            </wp:positionV>
            <wp:extent cx="1934210" cy="1562100"/>
            <wp:effectExtent l="0" t="0" r="8890" b="0"/>
            <wp:wrapSquare wrapText="bothSides"/>
            <wp:docPr id="3" name="Рисунок 3" descr="C:\Users\Irbis\Desktop\G0wWevVKe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G0wWevVKeQ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1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3CE48B" wp14:editId="33189CF0">
            <wp:simplePos x="0" y="0"/>
            <wp:positionH relativeFrom="margin">
              <wp:posOffset>3522345</wp:posOffset>
            </wp:positionH>
            <wp:positionV relativeFrom="paragraph">
              <wp:posOffset>38100</wp:posOffset>
            </wp:positionV>
            <wp:extent cx="2846705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393" y="21496"/>
                <wp:lineTo x="21393" y="0"/>
                <wp:lineTo x="0" y="0"/>
              </wp:wrapPolygon>
            </wp:wrapThrough>
            <wp:docPr id="2" name="Рисунок 2" descr="C:\Users\Irbis\Desktop\PtYtBsyxk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PtYtBsyxk4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57"/>
                    <a:stretch/>
                  </pic:blipFill>
                  <pic:spPr bwMode="auto">
                    <a:xfrm>
                      <a:off x="0" y="0"/>
                      <a:ext cx="28467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31F" w:rsidRDefault="00BA331F" w:rsidP="00F31CBF"/>
    <w:p w:rsidR="00BA331F" w:rsidRPr="00BA331F" w:rsidRDefault="00BA331F" w:rsidP="00BA331F"/>
    <w:p w:rsidR="00BA331F" w:rsidRDefault="00BA331F" w:rsidP="00BA331F"/>
    <w:p w:rsidR="007D5554" w:rsidRPr="00BA331F" w:rsidRDefault="00BA331F" w:rsidP="00BA331F">
      <w:pPr>
        <w:tabs>
          <w:tab w:val="left" w:pos="1695"/>
        </w:tabs>
      </w:pPr>
      <w:r>
        <w:tab/>
      </w:r>
    </w:p>
    <w:sectPr w:rsidR="007D5554" w:rsidRPr="00BA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6A4B1C"/>
    <w:rsid w:val="007D5554"/>
    <w:rsid w:val="008A59F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cp:lastPrinted>2019-09-11T08:07:00Z</cp:lastPrinted>
  <dcterms:created xsi:type="dcterms:W3CDTF">2019-09-11T06:08:00Z</dcterms:created>
  <dcterms:modified xsi:type="dcterms:W3CDTF">2019-09-12T06:23:00Z</dcterms:modified>
</cp:coreProperties>
</file>