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8F" w:rsidRPr="00631C06" w:rsidRDefault="0088608F" w:rsidP="00886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C06">
        <w:rPr>
          <w:rFonts w:ascii="Times New Roman" w:hAnsi="Times New Roman"/>
          <w:b/>
          <w:sz w:val="28"/>
          <w:szCs w:val="28"/>
        </w:rPr>
        <w:t>ИНФОРМАЦИЯ</w:t>
      </w:r>
    </w:p>
    <w:p w:rsidR="0088608F" w:rsidRDefault="0088608F" w:rsidP="00886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планируемых мероприятиях посвященных</w:t>
      </w:r>
      <w:bookmarkStart w:id="0" w:name="_GoBack"/>
      <w:bookmarkEnd w:id="0"/>
      <w:r w:rsidRPr="00631C06">
        <w:rPr>
          <w:rFonts w:ascii="Times New Roman" w:hAnsi="Times New Roman"/>
          <w:b/>
          <w:sz w:val="28"/>
          <w:szCs w:val="28"/>
        </w:rPr>
        <w:t xml:space="preserve"> празднованию Дня н</w:t>
      </w:r>
      <w:r>
        <w:rPr>
          <w:rFonts w:ascii="Times New Roman" w:hAnsi="Times New Roman"/>
          <w:b/>
          <w:sz w:val="28"/>
          <w:szCs w:val="28"/>
        </w:rPr>
        <w:t>ародного единства 04 ноября 2015</w:t>
      </w:r>
      <w:r w:rsidRPr="00631C0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608F" w:rsidRDefault="0088608F" w:rsidP="008860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3688"/>
        <w:gridCol w:w="2409"/>
        <w:gridCol w:w="4110"/>
      </w:tblGrid>
      <w:tr w:rsidR="0088608F" w:rsidRPr="0014392B" w:rsidTr="003372AD">
        <w:tc>
          <w:tcPr>
            <w:tcW w:w="4785" w:type="dxa"/>
            <w:shd w:val="clear" w:color="auto" w:fill="FFFFFF"/>
            <w:vAlign w:val="center"/>
          </w:tcPr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92B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92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92B">
              <w:rPr>
                <w:rFonts w:ascii="Times New Roman" w:hAnsi="Times New Roman"/>
                <w:b/>
                <w:sz w:val="28"/>
                <w:szCs w:val="28"/>
              </w:rPr>
              <w:t>(адрес местоположения)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92B">
              <w:rPr>
                <w:rFonts w:ascii="Times New Roman" w:hAnsi="Times New Roman"/>
                <w:b/>
                <w:sz w:val="28"/>
                <w:szCs w:val="28"/>
              </w:rPr>
              <w:t>Предполагаемая численность участников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92B">
              <w:rPr>
                <w:rFonts w:ascii="Times New Roman" w:hAnsi="Times New Roman"/>
                <w:b/>
                <w:sz w:val="28"/>
                <w:szCs w:val="28"/>
              </w:rPr>
              <w:t>Финансирование</w:t>
            </w:r>
          </w:p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92B">
              <w:rPr>
                <w:rFonts w:ascii="Times New Roman" w:hAnsi="Times New Roman"/>
                <w:b/>
                <w:sz w:val="28"/>
                <w:szCs w:val="28"/>
              </w:rPr>
              <w:t>(сумма и источник финансирования)</w:t>
            </w:r>
          </w:p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608F" w:rsidRPr="0014392B" w:rsidTr="003372AD">
        <w:tc>
          <w:tcPr>
            <w:tcW w:w="4785" w:type="dxa"/>
            <w:shd w:val="clear" w:color="auto" w:fill="FFFFFF"/>
            <w:vAlign w:val="center"/>
          </w:tcPr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9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9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9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FFFFFF"/>
            <w:vAlign w:val="center"/>
          </w:tcPr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92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8608F" w:rsidRPr="0014392B" w:rsidTr="003372AD">
        <w:tc>
          <w:tcPr>
            <w:tcW w:w="14992" w:type="dxa"/>
            <w:gridSpan w:val="4"/>
            <w:shd w:val="clear" w:color="auto" w:fill="BFBFBF"/>
            <w:vAlign w:val="center"/>
          </w:tcPr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Частинский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88608F" w:rsidRPr="00147259" w:rsidTr="003372AD">
        <w:trPr>
          <w:trHeight w:val="348"/>
        </w:trPr>
        <w:tc>
          <w:tcPr>
            <w:tcW w:w="4785" w:type="dxa"/>
          </w:tcPr>
          <w:p w:rsidR="0088608F" w:rsidRPr="00147259" w:rsidRDefault="0088608F" w:rsidP="003372A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концерт «День народного единства»</w:t>
            </w:r>
          </w:p>
        </w:tc>
        <w:tc>
          <w:tcPr>
            <w:tcW w:w="3688" w:type="dxa"/>
          </w:tcPr>
          <w:p w:rsidR="0088608F" w:rsidRPr="00147259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Ножовский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ДК»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Ножовка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ул. Чапаева 1</w:t>
            </w:r>
          </w:p>
        </w:tc>
        <w:tc>
          <w:tcPr>
            <w:tcW w:w="2409" w:type="dxa"/>
          </w:tcPr>
          <w:p w:rsidR="0088608F" w:rsidRPr="00147259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4110" w:type="dxa"/>
          </w:tcPr>
          <w:p w:rsidR="0088608F" w:rsidRPr="00FD6CAE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A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</w:tr>
      <w:tr w:rsidR="0088608F" w:rsidRPr="0014392B" w:rsidTr="003372AD">
        <w:trPr>
          <w:trHeight w:val="348"/>
        </w:trPr>
        <w:tc>
          <w:tcPr>
            <w:tcW w:w="4785" w:type="dxa"/>
          </w:tcPr>
          <w:p w:rsidR="0088608F" w:rsidRPr="0014392B" w:rsidRDefault="0088608F" w:rsidP="003372A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Тематический концерт «День народного единства»</w:t>
            </w:r>
          </w:p>
        </w:tc>
        <w:tc>
          <w:tcPr>
            <w:tcW w:w="3688" w:type="dxa"/>
          </w:tcPr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Верх-Рождественский сельский клуб ул.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409" w:type="dxa"/>
          </w:tcPr>
          <w:p w:rsidR="0088608F" w:rsidRPr="005E174C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74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88608F" w:rsidRPr="00FD6CAE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6CA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</w:tr>
      <w:tr w:rsidR="0088608F" w:rsidRPr="0014392B" w:rsidTr="003372AD">
        <w:trPr>
          <w:trHeight w:val="348"/>
        </w:trPr>
        <w:tc>
          <w:tcPr>
            <w:tcW w:w="4785" w:type="dxa"/>
          </w:tcPr>
          <w:p w:rsidR="0088608F" w:rsidRPr="0014392B" w:rsidRDefault="0088608F" w:rsidP="003372A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для молодежи «День народного единства»</w:t>
            </w:r>
          </w:p>
        </w:tc>
        <w:tc>
          <w:tcPr>
            <w:tcW w:w="3688" w:type="dxa"/>
          </w:tcPr>
          <w:p w:rsidR="0088608F" w:rsidRPr="0014392B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Ножовский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ДК»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Ножовка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ул. Чапаева 1</w:t>
            </w:r>
          </w:p>
        </w:tc>
        <w:tc>
          <w:tcPr>
            <w:tcW w:w="2409" w:type="dxa"/>
          </w:tcPr>
          <w:p w:rsidR="0088608F" w:rsidRPr="005E174C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74C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4110" w:type="dxa"/>
          </w:tcPr>
          <w:p w:rsidR="0088608F" w:rsidRPr="005E174C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74C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</w:tr>
      <w:tr w:rsidR="0088608F" w:rsidRPr="0014392B" w:rsidTr="003372AD">
        <w:trPr>
          <w:trHeight w:val="348"/>
        </w:trPr>
        <w:tc>
          <w:tcPr>
            <w:tcW w:w="4785" w:type="dxa"/>
          </w:tcPr>
          <w:p w:rsidR="0088608F" w:rsidRDefault="0088608F" w:rsidP="003372A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программа для детей «День народного единства»</w:t>
            </w:r>
          </w:p>
        </w:tc>
        <w:tc>
          <w:tcPr>
            <w:tcW w:w="3688" w:type="dxa"/>
          </w:tcPr>
          <w:p w:rsidR="0088608F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Ножовский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ДК»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Ножовка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ул. Чапаева 1</w:t>
            </w:r>
          </w:p>
        </w:tc>
        <w:tc>
          <w:tcPr>
            <w:tcW w:w="2409" w:type="dxa"/>
          </w:tcPr>
          <w:p w:rsidR="0088608F" w:rsidRPr="005E174C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74C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4110" w:type="dxa"/>
          </w:tcPr>
          <w:p w:rsidR="0088608F" w:rsidRPr="005E174C" w:rsidRDefault="0088608F" w:rsidP="003372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74C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</w:tr>
    </w:tbl>
    <w:p w:rsidR="0088608F" w:rsidRPr="00C7423E" w:rsidRDefault="0088608F" w:rsidP="008860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6A0D" w:rsidRPr="00937A26" w:rsidRDefault="00937A26" w:rsidP="00937A2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37A26">
        <w:rPr>
          <w:sz w:val="28"/>
          <w:szCs w:val="28"/>
        </w:rPr>
        <w:t>и.</w:t>
      </w:r>
    </w:p>
    <w:sectPr w:rsidR="00CB6A0D" w:rsidRPr="00937A26" w:rsidSect="0088608F">
      <w:footnotePr>
        <w:pos w:val="beneathText"/>
      </w:footnotePr>
      <w:pgSz w:w="16837" w:h="11905" w:orient="landscape"/>
      <w:pgMar w:top="567" w:right="992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8C3C6B"/>
    <w:rsid w:val="0028351A"/>
    <w:rsid w:val="0081307B"/>
    <w:rsid w:val="0088608F"/>
    <w:rsid w:val="008C3C6B"/>
    <w:rsid w:val="008F5BE8"/>
    <w:rsid w:val="00937A26"/>
    <w:rsid w:val="00CB6A0D"/>
    <w:rsid w:val="00CD150F"/>
    <w:rsid w:val="00DE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7</cp:revision>
  <dcterms:created xsi:type="dcterms:W3CDTF">2015-03-12T11:29:00Z</dcterms:created>
  <dcterms:modified xsi:type="dcterms:W3CDTF">2015-03-13T08:32:00Z</dcterms:modified>
</cp:coreProperties>
</file>