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F5" w:rsidRPr="00F03FF5" w:rsidRDefault="00F03FF5" w:rsidP="00F0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FF5">
        <w:rPr>
          <w:rFonts w:ascii="Times New Roman" w:hAnsi="Times New Roman" w:cs="Times New Roman"/>
          <w:sz w:val="28"/>
          <w:szCs w:val="28"/>
        </w:rPr>
        <w:t>Муниципальное бюджетное учреждение «Ножовский Дом культуры»</w:t>
      </w:r>
    </w:p>
    <w:p w:rsidR="00F03FF5" w:rsidRPr="00F03FF5" w:rsidRDefault="00F03FF5" w:rsidP="00F03FF5">
      <w:pPr>
        <w:spacing w:after="600"/>
        <w:jc w:val="center"/>
        <w:rPr>
          <w:rFonts w:ascii="Times New Roman" w:hAnsi="Times New Roman" w:cs="Times New Roman"/>
          <w:sz w:val="28"/>
          <w:szCs w:val="28"/>
        </w:rPr>
      </w:pPr>
      <w:r w:rsidRPr="00F03FF5">
        <w:rPr>
          <w:rFonts w:ascii="Times New Roman" w:hAnsi="Times New Roman" w:cs="Times New Roman"/>
          <w:sz w:val="28"/>
          <w:szCs w:val="28"/>
        </w:rPr>
        <w:t>Ножовское сельское поселение</w:t>
      </w:r>
    </w:p>
    <w:p w:rsidR="00F03FF5" w:rsidRPr="00F03FF5" w:rsidRDefault="00F03FF5" w:rsidP="00F0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FF5" w:rsidRPr="00F03FF5" w:rsidRDefault="00F03FF5" w:rsidP="00F03FF5">
      <w:pPr>
        <w:spacing w:after="0"/>
        <w:jc w:val="center"/>
        <w:rPr>
          <w:rFonts w:ascii="Times New Roman" w:hAnsi="Times New Roman" w:cs="Times New Roman"/>
          <w:b/>
          <w:color w:val="215868"/>
          <w:sz w:val="28"/>
          <w:szCs w:val="28"/>
        </w:rPr>
      </w:pPr>
      <w:r w:rsidRPr="00F03FF5">
        <w:rPr>
          <w:rFonts w:ascii="Times New Roman" w:hAnsi="Times New Roman" w:cs="Times New Roman"/>
          <w:b/>
          <w:color w:val="215868"/>
          <w:sz w:val="28"/>
          <w:szCs w:val="28"/>
        </w:rPr>
        <w:t xml:space="preserve">ПЛАН </w:t>
      </w:r>
    </w:p>
    <w:p w:rsidR="00F03FF5" w:rsidRPr="00F03FF5" w:rsidRDefault="00F03FF5" w:rsidP="00F03FF5">
      <w:pPr>
        <w:spacing w:after="0"/>
        <w:jc w:val="center"/>
        <w:rPr>
          <w:rFonts w:ascii="Times New Roman" w:hAnsi="Times New Roman" w:cs="Times New Roman"/>
          <w:color w:val="215868"/>
          <w:sz w:val="28"/>
          <w:szCs w:val="28"/>
        </w:rPr>
      </w:pPr>
      <w:r w:rsidRPr="00F03FF5">
        <w:rPr>
          <w:rFonts w:ascii="Times New Roman" w:hAnsi="Times New Roman" w:cs="Times New Roman"/>
          <w:color w:val="215868"/>
          <w:sz w:val="28"/>
          <w:szCs w:val="28"/>
        </w:rPr>
        <w:t>работы</w:t>
      </w:r>
    </w:p>
    <w:p w:rsidR="00F03FF5" w:rsidRPr="00F03FF5" w:rsidRDefault="00F03FF5" w:rsidP="00F03FF5">
      <w:pPr>
        <w:spacing w:after="0"/>
        <w:jc w:val="center"/>
        <w:rPr>
          <w:rFonts w:ascii="Times New Roman" w:hAnsi="Times New Roman" w:cs="Times New Roman"/>
          <w:color w:val="215868"/>
          <w:sz w:val="28"/>
          <w:szCs w:val="28"/>
        </w:rPr>
      </w:pPr>
      <w:r w:rsidRPr="00F03FF5">
        <w:rPr>
          <w:rFonts w:ascii="Times New Roman" w:hAnsi="Times New Roman" w:cs="Times New Roman"/>
          <w:color w:val="215868"/>
          <w:sz w:val="28"/>
          <w:szCs w:val="28"/>
        </w:rPr>
        <w:t>МБУ «Ножовский ДК»</w:t>
      </w:r>
    </w:p>
    <w:p w:rsidR="00F03FF5" w:rsidRPr="00F03FF5" w:rsidRDefault="00F03FF5" w:rsidP="00F03FF5">
      <w:pPr>
        <w:spacing w:after="0"/>
        <w:jc w:val="center"/>
        <w:rPr>
          <w:rFonts w:ascii="Times New Roman" w:hAnsi="Times New Roman" w:cs="Times New Roman"/>
          <w:color w:val="215868"/>
          <w:sz w:val="28"/>
          <w:szCs w:val="28"/>
        </w:rPr>
      </w:pPr>
      <w:r w:rsidRPr="00F03FF5">
        <w:rPr>
          <w:rFonts w:ascii="Times New Roman" w:hAnsi="Times New Roman" w:cs="Times New Roman"/>
          <w:color w:val="215868"/>
          <w:sz w:val="28"/>
          <w:szCs w:val="28"/>
        </w:rPr>
        <w:t>на 2015 год.</w:t>
      </w:r>
    </w:p>
    <w:p w:rsidR="00F03FF5" w:rsidRPr="00F03FF5" w:rsidRDefault="00F03FF5" w:rsidP="00F0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FF5" w:rsidRPr="00F03FF5" w:rsidRDefault="00F03FF5" w:rsidP="00F0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FF5" w:rsidRPr="00F03FF5" w:rsidRDefault="00F03FF5" w:rsidP="00F0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FF5" w:rsidRPr="00F03FF5" w:rsidRDefault="00F03FF5" w:rsidP="00F0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P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FF5" w:rsidRPr="00F03FF5" w:rsidRDefault="00F03FF5" w:rsidP="00F0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FF5">
        <w:rPr>
          <w:rFonts w:ascii="Times New Roman" w:hAnsi="Times New Roman" w:cs="Times New Roman"/>
          <w:sz w:val="28"/>
          <w:szCs w:val="28"/>
        </w:rPr>
        <w:t>Ножовка</w:t>
      </w:r>
    </w:p>
    <w:p w:rsidR="00F03FF5" w:rsidRPr="00F03FF5" w:rsidRDefault="00F03FF5" w:rsidP="00F0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FF5">
        <w:rPr>
          <w:rFonts w:ascii="Times New Roman" w:hAnsi="Times New Roman" w:cs="Times New Roman"/>
          <w:sz w:val="28"/>
          <w:szCs w:val="28"/>
        </w:rPr>
        <w:t>2015.</w:t>
      </w:r>
    </w:p>
    <w:p w:rsidR="00F03FF5" w:rsidRPr="00F03FF5" w:rsidRDefault="00F03FF5" w:rsidP="00F03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FF5" w:rsidRPr="00F03FF5" w:rsidRDefault="00F03FF5" w:rsidP="00F03FF5">
      <w:pPr>
        <w:pStyle w:val="a7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 w:rsidRPr="00F03FF5">
        <w:rPr>
          <w:rFonts w:ascii="Times New Roman" w:hAnsi="Times New Roman" w:cs="Times New Roman"/>
          <w:sz w:val="28"/>
          <w:szCs w:val="28"/>
        </w:rPr>
        <w:tab/>
      </w:r>
      <w:r w:rsidRPr="00F03FF5">
        <w:rPr>
          <w:rFonts w:ascii="Times New Roman" w:hAnsi="Times New Roman" w:cs="Times New Roman"/>
          <w:sz w:val="28"/>
          <w:szCs w:val="28"/>
        </w:rPr>
        <w:tab/>
      </w:r>
    </w:p>
    <w:p w:rsidR="00F03FF5" w:rsidRPr="00F03FF5" w:rsidRDefault="00F03FF5" w:rsidP="00F03FF5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F03FF5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03FF5" w:rsidRPr="00F03FF5" w:rsidRDefault="00F03FF5" w:rsidP="00F03FF5">
      <w:pPr>
        <w:pStyle w:val="a7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F5">
        <w:rPr>
          <w:rFonts w:ascii="Times New Roman" w:hAnsi="Times New Roman" w:cs="Times New Roman"/>
          <w:b/>
          <w:sz w:val="28"/>
          <w:szCs w:val="28"/>
        </w:rPr>
        <w:t>Участие в районных фестивалях, мероприятиях (по плану района)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2245"/>
        <w:gridCol w:w="1412"/>
        <w:gridCol w:w="1412"/>
        <w:gridCol w:w="2275"/>
        <w:gridCol w:w="1758"/>
      </w:tblGrid>
      <w:tr w:rsidR="00F03FF5" w:rsidRPr="00F03FF5" w:rsidTr="00F03FF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коллектив х/самодеятельности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03FF5" w:rsidRPr="00F03FF5" w:rsidTr="00F03FF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Межпоселенческий районный праздник «Старый Новый год»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С.Частые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Хоровые коллективы ДК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Бобылева О.Г.</w:t>
            </w:r>
          </w:p>
        </w:tc>
      </w:tr>
      <w:tr w:rsidR="00F03FF5" w:rsidRPr="00F03FF5" w:rsidTr="00F03FF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Участие в фестивале им. Бекетова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С. Частые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Хоровые коллективы ДК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Бобылева О.Г.</w:t>
            </w:r>
          </w:p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Участие в танцевальном фестивале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С.Частые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Хасаншина Г.Г.</w:t>
            </w:r>
          </w:p>
        </w:tc>
      </w:tr>
      <w:tr w:rsidR="00F03FF5" w:rsidRPr="00F03FF5" w:rsidTr="00F03FF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«Свободное небо»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С.Частые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Солисты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«Частинское варенье»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С.Частые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Ансамбли песни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Бобылева О.Г.</w:t>
            </w:r>
          </w:p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«Золотые годы»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С.Частые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Ансамбли песни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Бобылева О.Г.</w:t>
            </w:r>
          </w:p>
          <w:p w:rsidR="00F03FF5" w:rsidRPr="00F03FF5" w:rsidRDefault="00F03F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</w:tbl>
    <w:p w:rsidR="00F03FF5" w:rsidRDefault="00F03FF5" w:rsidP="00F03FF5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03FF5" w:rsidRPr="00F03FF5" w:rsidRDefault="00F03FF5" w:rsidP="00F03FF5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03FF5" w:rsidRDefault="00F03FF5" w:rsidP="00F03FF5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  <w:sectPr w:rsidR="00F03FF5" w:rsidSect="00AB491E">
          <w:headerReference w:type="even" r:id="rId7"/>
          <w:headerReference w:type="default" r:id="rId8"/>
          <w:pgSz w:w="11906" w:h="16838"/>
          <w:pgMar w:top="1134" w:right="567" w:bottom="899" w:left="1418" w:header="363" w:footer="567" w:gutter="0"/>
          <w:cols w:space="708"/>
          <w:titlePg/>
          <w:docGrid w:linePitch="360"/>
        </w:sectPr>
      </w:pPr>
    </w:p>
    <w:p w:rsidR="00F03FF5" w:rsidRPr="00F03FF5" w:rsidRDefault="00F03FF5" w:rsidP="00F03FF5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3FF5">
        <w:rPr>
          <w:rFonts w:ascii="Times New Roman" w:hAnsi="Times New Roman" w:cs="Times New Roman"/>
          <w:b/>
          <w:sz w:val="28"/>
          <w:szCs w:val="28"/>
        </w:rPr>
        <w:lastRenderedPageBreak/>
        <w:t>ЯНВАРЬ (16-1575/144)</w:t>
      </w:r>
    </w:p>
    <w:tbl>
      <w:tblPr>
        <w:tblW w:w="144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335"/>
        <w:gridCol w:w="138"/>
        <w:gridCol w:w="142"/>
        <w:gridCol w:w="284"/>
        <w:gridCol w:w="736"/>
        <w:gridCol w:w="1532"/>
        <w:gridCol w:w="708"/>
        <w:gridCol w:w="40"/>
        <w:gridCol w:w="158"/>
        <w:gridCol w:w="511"/>
        <w:gridCol w:w="567"/>
        <w:gridCol w:w="425"/>
        <w:gridCol w:w="567"/>
        <w:gridCol w:w="142"/>
        <w:gridCol w:w="142"/>
        <w:gridCol w:w="567"/>
        <w:gridCol w:w="142"/>
        <w:gridCol w:w="96"/>
        <w:gridCol w:w="329"/>
        <w:gridCol w:w="425"/>
        <w:gridCol w:w="15"/>
        <w:gridCol w:w="81"/>
        <w:gridCol w:w="471"/>
        <w:gridCol w:w="142"/>
        <w:gridCol w:w="235"/>
        <w:gridCol w:w="474"/>
        <w:gridCol w:w="141"/>
        <w:gridCol w:w="851"/>
        <w:gridCol w:w="520"/>
        <w:gridCol w:w="29"/>
        <w:gridCol w:w="585"/>
        <w:gridCol w:w="1655"/>
        <w:gridCol w:w="29"/>
        <w:gridCol w:w="241"/>
        <w:gridCol w:w="59"/>
        <w:gridCol w:w="709"/>
      </w:tblGrid>
      <w:tr w:rsidR="00F03FF5" w:rsidRPr="00F03FF5" w:rsidTr="00F03FF5">
        <w:trPr>
          <w:gridAfter w:val="3"/>
          <w:wAfter w:w="10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3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Кол-во зр.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03FF5" w:rsidRPr="00F03FF5" w:rsidTr="00F03FF5">
        <w:trPr>
          <w:gridAfter w:val="3"/>
          <w:wAfter w:w="10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Дискотека «В Новогоднюю ночь»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Танцы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 31 на 01.01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Сухарева А.С.</w:t>
            </w:r>
          </w:p>
        </w:tc>
      </w:tr>
      <w:tr w:rsidR="00F03FF5" w:rsidRPr="00F03FF5" w:rsidTr="00F03FF5">
        <w:trPr>
          <w:gridAfter w:val="3"/>
          <w:wAfter w:w="10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3"/>
          <w:wAfter w:w="10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«Зимние забавы»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3"/>
          <w:wAfter w:w="10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молодежи «Зимние забавы»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молодежи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3"/>
          <w:wAfter w:w="10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Рождественская дискотека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3"/>
          <w:wAfter w:w="10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Концерт «Рождественские встречи»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3"/>
          <w:wAfter w:w="10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для детей «Защитим их»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3"/>
          <w:wAfter w:w="10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«Приветим зиму - зимушку»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3"/>
          <w:wAfter w:w="10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«Старый – Новый год»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3"/>
          <w:wAfter w:w="10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</w:t>
            </w: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«Международный день объятий 21.01»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</w:t>
            </w: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3"/>
          <w:wAfter w:w="10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3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Вечер отдыха «Татьянин День»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взрослых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3"/>
          <w:wAfter w:w="10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pStyle w:val="a7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4.6.9.17.24.31.01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2"/>
          <w:wAfter w:w="768" w:type="dxa"/>
          <w:trHeight w:val="69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F5" w:rsidRPr="00F03FF5" w:rsidRDefault="00F03FF5" w:rsidP="00F03FF5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(15-1274/161)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«Ух ты!»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«Праздник, праздник, праздник!»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«День памяти А.С. Пушкина»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«Будопешская битва»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 Игровая программа для детей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Вечер  отдыха «День святого Валентина»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взрослых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Средний возраст 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«Проводы масленицы» Игровая программа для детей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Ю.Ю.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войны «Праздник пап»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молодежи «А ну-ка мальчики»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молодежи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«Всемирный день проявления доброты 17.02»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Акция «твори добро»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26.02 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Проводы Русской зимы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Гуляние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Базар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Сухарева А.С. 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7.13.21.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F5" w:rsidRPr="00F03FF5" w:rsidRDefault="00F03FF5" w:rsidP="00F03FF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b/>
                <w:sz w:val="28"/>
                <w:szCs w:val="28"/>
              </w:rPr>
              <w:t>МАРТ (22-1087/194)               1 квартал 53-3936/527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«Ура, весна!»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молодежи «А ну кА девушки»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молодежи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Жуланов Н.В.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к Дню 8 марта </w:t>
            </w: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Чествование ветеранов войны женщин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Праздничный концерт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Конкурс фотографий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Сухарева А.С.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«8 марта»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Проводы Русской Зимы 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Гуляния 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В-Рождество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Сухарева А.С.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Проводы Русской зимы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Гуляния 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Поздышки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Сухарева А.С. 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«Мы танцуем и поем!»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«Ассорти» и «Родники»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Бобылева О.Г. </w:t>
            </w: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Хасаншина Г.Г.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молодежи «Ура, весна!»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Каток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«Мы танцуем!»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Танцы 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«Первый выход человека в космос 18.03»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«Воробьиная дискотека»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День Культработника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театра «Весь мир театр»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Конкурс микрорайонов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4.16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«Март пролетел»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 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7.8.14.21.27.28.03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F5" w:rsidRPr="00F03FF5" w:rsidRDefault="00F03FF5" w:rsidP="00F03FF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b/>
                <w:sz w:val="28"/>
                <w:szCs w:val="28"/>
              </w:rPr>
              <w:t>АПРЕЛЬ (22 – 1500/161)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«День дурака»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для детей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Конкурс кормушек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Сухарева А.С.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Фестиваль «Весенняя капель»»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Бобылева О.Г.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04.11.04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«Смеемся»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День космонавтики «в дорогу к небу»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молодежи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«пасха 12 апреля»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КВН «Ах юбилей, юбилей» </w:t>
            </w: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КВН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«Весенняя капель»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Концерт к Дню Танца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Хасаншина Г.Г.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Игра для детей 12 записок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«Скоро лето»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1"/>
          <w:wAfter w:w="709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Танцы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3.4.10.11.17.18.24.25.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2"/>
          <w:wAfter w:w="768" w:type="dxa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F5" w:rsidRPr="00F03FF5" w:rsidRDefault="00F03FF5" w:rsidP="00F03FF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b/>
                <w:sz w:val="28"/>
                <w:szCs w:val="28"/>
              </w:rPr>
              <w:t>МАЙ (23 – 1265/183)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Праздничное шествие «Мир, труд, май»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Шествие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Улицы поселения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Сухарева А.С.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Игра-конкурс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«Мир, труд, май»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</w:t>
            </w: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«Ах, поэт!»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</w:t>
            </w: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10.05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День победы митинг Чествование ветеранов войны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Мемориал Ножовка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Дурышева Г.В. 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Акция «стена памяти» (стенд где желающие могут повесить фото или информацию о своих родных и близких участниках ВОВ)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Жуланов Н.В.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09.05 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Бобылева О.Г.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День победы праздничный  концерт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День пионерии Игры на природе 19 мая «вместе весело шагать»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Тур - поход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Берег Камы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Поющая семья со школой конкурс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Конкурс семей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«Скоро лето»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Конкурс для предпринимателей День Российского предпринимательства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Конкурс для предпринимателей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«Каникулы»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ПУПС 2015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3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Танцы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1.2.3.8.9.16.23.30.05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2"/>
          <w:wAfter w:w="768" w:type="dxa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F5" w:rsidRPr="00F03FF5" w:rsidRDefault="00F03FF5" w:rsidP="00F03FF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b/>
                <w:sz w:val="28"/>
                <w:szCs w:val="28"/>
              </w:rPr>
              <w:t>ИЮНЬ (27-1052/269)                      2 квартал 72-3817/613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«Праздник детства»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Дети  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«День деревни» </w:t>
            </w: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д. Поздышки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гуляние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СК Поздышки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Бобылева О.Г.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«День России»</w:t>
            </w: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Викторина для молодежи</w:t>
            </w: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МИТИНГ «Памяти и скорби»</w:t>
            </w: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>(1941 год Германия, без объявления войны напала на СССР – 74 годовщина)</w:t>
            </w: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мемориал Ножовка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Жуланов Н.В.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День молодёжи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Гуляние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Парк у 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массовая, молодёжь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Жуланов Н.В.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Работа с площадкой</w:t>
            </w: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(6 июня – Пушкинский день в России, День русского языка,</w:t>
            </w: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>9 июня – международный день друзей) «Берегите планету» викторина</w:t>
            </w: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>танцевально игровая программа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игровые программы (4 раза в неделю)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ДК, площадка 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Сухарева А.С.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6,12.13,.20, .27.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2"/>
          <w:wAfter w:w="768" w:type="dxa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F5" w:rsidRPr="00F03FF5" w:rsidRDefault="00F03FF5" w:rsidP="00F03FF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b/>
                <w:sz w:val="28"/>
                <w:szCs w:val="28"/>
              </w:rPr>
              <w:t>ИЮЛЬ (19-1660/172)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«День поцелуйчиков»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День рождения ГИБДД /ГАИ 90 лет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молодежи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Ю.Ю,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«День семьи, любви и верности»</w:t>
            </w: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>(8 июля - Всемирный день семьи, любви и верности)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 Поздышки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Бобылева О.Г.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«День семьи, любви и </w:t>
            </w: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верности»</w:t>
            </w: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>(8 июля - Всемирный день семьи, любви и верности)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</w:t>
            </w: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концерт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10.07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«Полтавское сражение»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«День села» с. Ножовка </w:t>
            </w: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>(Петров день – христианский праздник, престольный праздник для жителей Ножовки)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гуляние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12.07.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Сухарева А.С.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«Бабушкин сундучок»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«День мыльного пузыря»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«Воробьиная дискотека»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4.19.26.07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3.4,11,12.1824,25. 07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2"/>
          <w:wAfter w:w="768" w:type="dxa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F5" w:rsidRPr="00F03FF5" w:rsidRDefault="00F03FF5" w:rsidP="00F03FF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b/>
                <w:sz w:val="28"/>
                <w:szCs w:val="28"/>
              </w:rPr>
              <w:t>АВГУСТ  (18-1191/194)</w:t>
            </w:r>
          </w:p>
        </w:tc>
      </w:tr>
      <w:tr w:rsidR="00F03FF5" w:rsidRPr="00F03FF5" w:rsidTr="00F03FF5"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«Войны первой мировой»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01.08.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«День села» В-Рождество </w:t>
            </w: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(Ильин день – православный </w:t>
            </w: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праздник, престольный праздник для жителей В-Рождества)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гуляние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В-Рожде</w:t>
            </w: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массовая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Козюкова Т.А.</w:t>
            </w:r>
          </w:p>
        </w:tc>
      </w:tr>
      <w:tr w:rsidR="00F03FF5" w:rsidRPr="00F03FF5" w:rsidTr="00F03FF5"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«Цирк, цирк»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«Мы строители»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«Левой, левой – это вам не правой»</w:t>
            </w: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(13 августа – день левшей, примерно 500 млн.  таких людей)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День памяти Виктора Цоя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«В гостях у домовёнка»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«День государственного флага РФ»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«Мы шагаем по планете»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trHeight w:val="652"/>
        </w:trPr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«Курская битва»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Выставка – ярмарка: «Яблочные чудеса»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Выставка - продажа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Конец августа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«В гостях у Лешего»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c>
          <w:tcPr>
            <w:tcW w:w="1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9.14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1..8.15.22.29.08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c>
          <w:tcPr>
            <w:tcW w:w="1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F5" w:rsidRPr="00F03FF5" w:rsidRDefault="00F03FF5" w:rsidP="00F03FF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(23-1105/129)                       3 квартал 60-3956/495</w:t>
            </w:r>
          </w:p>
        </w:tc>
      </w:tr>
      <w:tr w:rsidR="00F03FF5" w:rsidRPr="00F03FF5" w:rsidTr="00F03FF5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«В школьном доме рады всем» </w:t>
            </w: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>(День знаний отмечается как государственный праздник с 1984 года) «В школьном доме рады всем»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ДК/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«В гости к Букварю»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Тематическая игровая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Выставка: «Подари букет» » </w:t>
            </w: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>( 9 сентября международному дню красоты.</w:t>
            </w: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>(доказано, что во время войн резко возрастает продажа губной помады)</w:t>
            </w: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06. – 10.09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«Снова в школу»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Мисс Ножовка «Модель для подражания»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«Победа Ушакова»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«Воробьиная дискотека»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5.12.19.09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10.8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«Куликовская битва»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Акция «Международный день Мира»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ДК, школа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Игровые программы для детей и подростков </w:t>
            </w: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>(13 сентября – день программиста, 185 лет со дня рождения Льва Толстого (1828-1910), 26 сентября – Европейский день языков)</w:t>
            </w: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«Миру мир»</w:t>
            </w: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«Наш ты снова детский сад»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игры, представления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FF5" w:rsidRPr="00F03FF5" w:rsidTr="00F03FF5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«День туриста»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Тур. поход с детской самодеятель.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Дети, подр.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Праздник поэзии «Читающая семья»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31.09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F03FF5" w:rsidRPr="00F03FF5" w:rsidTr="00F03FF5"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10.13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5,11.12,18.19,26. 09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2"/>
          <w:wAfter w:w="768" w:type="dxa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F5" w:rsidRPr="00F03FF5" w:rsidRDefault="00F03FF5" w:rsidP="00F03FF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 (16-1470/172)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«День пожилых людей» тематический концерт</w:t>
            </w:r>
          </w:p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(Международный день </w:t>
            </w: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музыки)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Кожина Л.Д. Бобылева О.Г.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«Танцуй пока молодой»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«Ох уж это зверушки» </w:t>
            </w: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>(всемирный день животных)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зрелый возраст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«120 лет С.Есенин»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«День подарков просто так»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День детства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«День сельского хозяйства»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все работники, работники ООО «Нива»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«День работников пищевой промышленности» тематический концерт (</w:t>
            </w: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>второе воскресенье октября в России отмечают два профессиональных праздника – День работников пищевой промышленности и День работников автомобильного транспорта)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Конкурс - выставка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День комсомола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Бобылева О.Г.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2.3.10,17,24.31.10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2"/>
          <w:wAfter w:w="768" w:type="dxa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F5" w:rsidRPr="00F03FF5" w:rsidRDefault="00F03FF5" w:rsidP="00F03FF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b/>
                <w:sz w:val="28"/>
                <w:szCs w:val="28"/>
              </w:rPr>
              <w:t>НОЯБРЬ  (23-1210/183)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«А ну-ка мальчики» </w:t>
            </w: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>(всемирный день мужчин)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 тематический концерт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Бобылева О.Г.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Игра для молодежи «Что, Где, Когда(Юбилеи)»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 «Мы солдаты» 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«Мы начинаем КВН» </w:t>
            </w: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>(Международный день КВН)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Детский КВН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«Скоро зима»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12.7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«День поселения»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отчётный концерт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«Аты баты, мы в солдаты» </w:t>
            </w:r>
            <w:r w:rsidRPr="00F03FF5">
              <w:rPr>
                <w:rFonts w:ascii="Times New Roman" w:hAnsi="Times New Roman" w:cs="Times New Roman"/>
                <w:i/>
                <w:sz w:val="28"/>
                <w:szCs w:val="28"/>
              </w:rPr>
              <w:t>(День прзывника)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12.9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«Мамино сердце»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22.11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многодетных семей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«Век информации»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Танцы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6.13.21.11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12.14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6.7,13.14,20.21.27.28. 11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2"/>
          <w:wAfter w:w="768" w:type="dxa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F5" w:rsidRPr="00F03FF5" w:rsidRDefault="00F03FF5" w:rsidP="00F03FF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(22-1428/210)                4 квартал 61-4108/565      ГОД: 246-15817/2200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Вечер – встреча «От сердца к сердцу»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люди с ограниченными возможностями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на дискотеке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195 лет Фет А.А.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«Футбольные фанаты»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игровая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13.6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«В гостях у Снеговика»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«Ключка – колючка»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Детские новогодние ёлки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Дурышева Г.В.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Взрослые  новогодние ёлки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Кабулова Ю.Ю.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Танцы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4.12.12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  <w:tr w:rsidR="00F03FF5" w:rsidRPr="00F03FF5" w:rsidTr="00F03FF5">
        <w:trPr>
          <w:gridAfter w:val="4"/>
          <w:wAfter w:w="1038" w:type="dxa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3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4.5.11.12.1819.25.26.29.30.12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FF5" w:rsidRPr="00F03FF5" w:rsidRDefault="00F0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FF5">
              <w:rPr>
                <w:rFonts w:ascii="Times New Roman" w:hAnsi="Times New Roman" w:cs="Times New Roman"/>
                <w:sz w:val="28"/>
                <w:szCs w:val="28"/>
              </w:rPr>
              <w:t>Бобылев С.А.</w:t>
            </w:r>
          </w:p>
        </w:tc>
      </w:tr>
    </w:tbl>
    <w:p w:rsidR="00F03FF5" w:rsidRPr="00F03FF5" w:rsidRDefault="00F03FF5" w:rsidP="00F03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4DE" w:rsidRPr="00F03FF5" w:rsidRDefault="00DB14DE" w:rsidP="00F03FF5">
      <w:pPr>
        <w:rPr>
          <w:rFonts w:ascii="Times New Roman" w:hAnsi="Times New Roman" w:cs="Times New Roman"/>
          <w:sz w:val="28"/>
          <w:szCs w:val="28"/>
        </w:rPr>
      </w:pPr>
    </w:p>
    <w:sectPr w:rsidR="00DB14DE" w:rsidRPr="00F03FF5" w:rsidSect="00F03FF5">
      <w:pgSz w:w="16838" w:h="11906" w:orient="landscape"/>
      <w:pgMar w:top="567" w:right="902" w:bottom="1418" w:left="1134" w:header="36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71A" w:rsidRDefault="0046171A" w:rsidP="00102419">
      <w:pPr>
        <w:spacing w:after="0" w:line="240" w:lineRule="auto"/>
      </w:pPr>
      <w:r>
        <w:separator/>
      </w:r>
    </w:p>
  </w:endnote>
  <w:endnote w:type="continuationSeparator" w:id="1">
    <w:p w:rsidR="0046171A" w:rsidRDefault="0046171A" w:rsidP="0010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71A" w:rsidRDefault="0046171A" w:rsidP="00102419">
      <w:pPr>
        <w:spacing w:after="0" w:line="240" w:lineRule="auto"/>
      </w:pPr>
      <w:r>
        <w:separator/>
      </w:r>
    </w:p>
  </w:footnote>
  <w:footnote w:type="continuationSeparator" w:id="1">
    <w:p w:rsidR="0046171A" w:rsidRDefault="0046171A" w:rsidP="0010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73" w:rsidRDefault="005772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18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273" w:rsidRDefault="004617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73" w:rsidRDefault="005772C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sz w:val="28"/>
      </w:rPr>
      <w:fldChar w:fldCharType="begin"/>
    </w:r>
    <w:r w:rsidR="00671889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F03FF5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A86273" w:rsidRDefault="004617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029"/>
    <w:multiLevelType w:val="hybridMultilevel"/>
    <w:tmpl w:val="F3B4077C"/>
    <w:lvl w:ilvl="0" w:tplc="F77C040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16B94"/>
    <w:multiLevelType w:val="hybridMultilevel"/>
    <w:tmpl w:val="2DA0A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202C6"/>
    <w:multiLevelType w:val="hybridMultilevel"/>
    <w:tmpl w:val="D14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73933"/>
    <w:multiLevelType w:val="hybridMultilevel"/>
    <w:tmpl w:val="5308C69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14467"/>
    <w:multiLevelType w:val="hybridMultilevel"/>
    <w:tmpl w:val="DB7EFD1E"/>
    <w:lvl w:ilvl="0" w:tplc="0EF2C9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0D7"/>
    <w:rsid w:val="000C30C9"/>
    <w:rsid w:val="00102419"/>
    <w:rsid w:val="00232C4B"/>
    <w:rsid w:val="00440126"/>
    <w:rsid w:val="0046171A"/>
    <w:rsid w:val="005772CD"/>
    <w:rsid w:val="00671889"/>
    <w:rsid w:val="009F00D7"/>
    <w:rsid w:val="00B0470F"/>
    <w:rsid w:val="00DB14DE"/>
    <w:rsid w:val="00F0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0F"/>
  </w:style>
  <w:style w:type="paragraph" w:styleId="1">
    <w:name w:val="heading 1"/>
    <w:basedOn w:val="a"/>
    <w:next w:val="a"/>
    <w:link w:val="10"/>
    <w:qFormat/>
    <w:rsid w:val="000C30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C9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rsid w:val="000C30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C30C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C30C9"/>
  </w:style>
  <w:style w:type="paragraph" w:customStyle="1" w:styleId="a6">
    <w:name w:val="Содержимое таблицы"/>
    <w:basedOn w:val="a"/>
    <w:rsid w:val="000C30C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232C4B"/>
    <w:pPr>
      <w:ind w:left="720"/>
      <w:contextualSpacing/>
    </w:pPr>
  </w:style>
  <w:style w:type="table" w:styleId="a8">
    <w:name w:val="Table Grid"/>
    <w:basedOn w:val="a1"/>
    <w:uiPriority w:val="59"/>
    <w:rsid w:val="00232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F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F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2564</Words>
  <Characters>14618</Characters>
  <Application>Microsoft Office Word</Application>
  <DocSecurity>0</DocSecurity>
  <Lines>121</Lines>
  <Paragraphs>34</Paragraphs>
  <ScaleCrop>false</ScaleCrop>
  <Company/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2015-02-17T10:40:00Z</dcterms:created>
  <dcterms:modified xsi:type="dcterms:W3CDTF">2015-02-18T08:46:00Z</dcterms:modified>
</cp:coreProperties>
</file>