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C7" w:rsidRDefault="00A135C7" w:rsidP="00A135C7">
      <w:pPr>
        <w:shd w:val="clear" w:color="auto" w:fill="FFFFFF"/>
        <w:tabs>
          <w:tab w:val="left" w:pos="709"/>
        </w:tabs>
        <w:spacing w:line="259" w:lineRule="atLeas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«Главное управление МЧС России по Пермскому краю информирует: по данным Пермского ЦГМС - филиала ФГБУ «Уральское УГМС»: </w:t>
      </w:r>
      <w:bookmarkStart w:id="0" w:name="_GoBack"/>
      <w:r>
        <w:rPr>
          <w:rFonts w:eastAsia="Calibri"/>
          <w:i/>
          <w:sz w:val="28"/>
          <w:szCs w:val="28"/>
          <w:lang w:eastAsia="en-US"/>
        </w:rPr>
        <w:t xml:space="preserve">05-06 февраля на территории Пермского края Переменная облачность, местами небольшой снег, ночью на западе в отдельных районах умеренный. Ветер юго-восточный 5-10 м/с. Температура воздуха ночью -19,-24°, </w:t>
      </w:r>
      <w:r>
        <w:rPr>
          <w:rFonts w:eastAsia="Calibri"/>
          <w:sz w:val="28"/>
          <w:szCs w:val="28"/>
          <w:u w:val="single"/>
          <w:lang w:eastAsia="en-US"/>
        </w:rPr>
        <w:t xml:space="preserve">при прояснениях до -29°, </w:t>
      </w:r>
      <w:r>
        <w:rPr>
          <w:rFonts w:eastAsia="Calibri"/>
          <w:i/>
          <w:sz w:val="28"/>
          <w:szCs w:val="28"/>
          <w:lang w:eastAsia="en-US"/>
        </w:rPr>
        <w:t>днем -14,-19°, по северу и востоку до -23°.</w:t>
      </w:r>
    </w:p>
    <w:bookmarkEnd w:id="0"/>
    <w:p w:rsidR="00A135C7" w:rsidRDefault="00A135C7" w:rsidP="00A135C7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Главное управление МЧС России по Пермскому краю рекомендует гражданам быть предельно осторожными во время морозов и соблюдать меры безопасности, которые помогут предотвратить несчастные случаи.</w:t>
      </w:r>
    </w:p>
    <w:p w:rsidR="00A135C7" w:rsidRDefault="00A135C7" w:rsidP="00A135C7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Ограничьте длительное пребывание на улице детей, пожилых </w:t>
      </w:r>
      <w:proofErr w:type="gramStart"/>
      <w:r>
        <w:rPr>
          <w:rFonts w:eastAsia="Calibri"/>
          <w:i/>
          <w:sz w:val="28"/>
          <w:szCs w:val="28"/>
          <w:lang w:eastAsia="en-US"/>
        </w:rPr>
        <w:t>людей  и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 лиц  с  ограниченными  возможностями. Одевайтесь теплее, опасайтесь переохлаждения и обморожения! На улице оказывайте помощь пожилым и престарелым людям!</w:t>
      </w:r>
    </w:p>
    <w:p w:rsidR="00A135C7" w:rsidRDefault="00A135C7" w:rsidP="00A135C7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 обогреве жилья рекомендуем соблюдать правила пожарной безопасности, не перегружать электросеть большим количеством подключаемых электроприборов, не допускать перекала печей. Берегите тепло в ваших домах.</w:t>
      </w:r>
    </w:p>
    <w:p w:rsidR="00A135C7" w:rsidRDefault="00A135C7" w:rsidP="00A135C7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Будьте внимательны и осторожны на дорогах. Водителям следует </w:t>
      </w:r>
      <w:proofErr w:type="gramStart"/>
      <w:r>
        <w:rPr>
          <w:rFonts w:eastAsia="Calibri"/>
          <w:i/>
          <w:sz w:val="28"/>
          <w:szCs w:val="28"/>
          <w:lang w:eastAsia="en-US"/>
        </w:rPr>
        <w:t>соблюдать  правила</w:t>
      </w:r>
      <w:proofErr w:type="gramEnd"/>
      <w:r>
        <w:rPr>
          <w:rFonts w:eastAsia="Calibri"/>
          <w:i/>
          <w:sz w:val="28"/>
          <w:szCs w:val="28"/>
          <w:lang w:eastAsia="en-US"/>
        </w:rPr>
        <w:t xml:space="preserve"> дорожного движения и скоростной режим. По возможности откажитесь от дальних поездок. Тел. 112</w:t>
      </w:r>
      <w:r>
        <w:rPr>
          <w:i/>
          <w:color w:val="1D1D1D"/>
          <w:sz w:val="28"/>
          <w:szCs w:val="28"/>
          <w:lang w:eastAsia="ru-RU"/>
        </w:rPr>
        <w:t>».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F7"/>
    <w:rsid w:val="001337F7"/>
    <w:rsid w:val="007D5554"/>
    <w:rsid w:val="00A135C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E8B7-15F1-4E9C-8A17-E462DC6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2019-02-05T09:53:00Z</dcterms:created>
  <dcterms:modified xsi:type="dcterms:W3CDTF">2019-02-05T09:53:00Z</dcterms:modified>
</cp:coreProperties>
</file>