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86" w:rsidRPr="00E1117E" w:rsidRDefault="00D15986" w:rsidP="00310D8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1117E">
        <w:rPr>
          <w:rFonts w:ascii="Times New Roman" w:hAnsi="Times New Roman"/>
          <w:sz w:val="28"/>
          <w:szCs w:val="28"/>
        </w:rPr>
        <w:t>Извещение</w:t>
      </w:r>
    </w:p>
    <w:p w:rsidR="00D15986" w:rsidRPr="00E1117E" w:rsidRDefault="00D15986" w:rsidP="00310D8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1117E">
        <w:rPr>
          <w:rFonts w:ascii="Times New Roman" w:hAnsi="Times New Roman"/>
          <w:sz w:val="28"/>
          <w:szCs w:val="28"/>
        </w:rPr>
        <w:t>о проведении конкурсного отбора проектов инициативного бюджетирования на местном уровне</w:t>
      </w:r>
      <w:r>
        <w:rPr>
          <w:rFonts w:ascii="Times New Roman" w:hAnsi="Times New Roman"/>
          <w:sz w:val="28"/>
          <w:szCs w:val="28"/>
        </w:rPr>
        <w:t xml:space="preserve"> в 2018 году</w:t>
      </w:r>
    </w:p>
    <w:p w:rsidR="00D15986" w:rsidRDefault="00D15986" w:rsidP="00C552C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15986" w:rsidRPr="0066686E" w:rsidRDefault="00D15986" w:rsidP="0066686E">
      <w:pPr>
        <w:jc w:val="both"/>
        <w:rPr>
          <w:rFonts w:ascii="Times New Roman" w:hAnsi="Times New Roman"/>
          <w:sz w:val="24"/>
          <w:szCs w:val="24"/>
        </w:rPr>
      </w:pPr>
      <w:r w:rsidRPr="0066686E">
        <w:rPr>
          <w:rFonts w:ascii="Times New Roman" w:hAnsi="Times New Roman"/>
          <w:sz w:val="24"/>
          <w:szCs w:val="24"/>
        </w:rPr>
        <w:t>Администрация Ножовского сельского поселения  объявляет о проведении конкурсного отбора проектов инициативного бюджетирования (далее - конкурс) в соответствии с государственной программой Пермского края «Региональная политика и развитие территорий», утвержденной постановлением Правительства Пермского края от 01 октября 2013 года № 1305-п.</w:t>
      </w:r>
    </w:p>
    <w:p w:rsidR="00D15986" w:rsidRPr="0066686E" w:rsidRDefault="00D15986" w:rsidP="006668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6686E">
        <w:rPr>
          <w:rFonts w:ascii="Times New Roman" w:hAnsi="Times New Roman"/>
          <w:sz w:val="24"/>
          <w:szCs w:val="24"/>
        </w:rPr>
        <w:t>Организатор конкурса:</w:t>
      </w:r>
    </w:p>
    <w:p w:rsidR="00D15986" w:rsidRPr="0066686E" w:rsidRDefault="00D15986" w:rsidP="0066686E">
      <w:pPr>
        <w:jc w:val="both"/>
        <w:rPr>
          <w:rFonts w:ascii="Times New Roman" w:hAnsi="Times New Roman"/>
          <w:sz w:val="24"/>
          <w:szCs w:val="24"/>
        </w:rPr>
      </w:pPr>
      <w:r w:rsidRPr="0066686E">
        <w:rPr>
          <w:rFonts w:ascii="Times New Roman" w:hAnsi="Times New Roman"/>
          <w:sz w:val="24"/>
          <w:szCs w:val="24"/>
        </w:rPr>
        <w:t>Администрация Ножовского сельского поселения.</w:t>
      </w:r>
    </w:p>
    <w:p w:rsidR="00D15986" w:rsidRPr="0066686E" w:rsidRDefault="00D15986" w:rsidP="0066686E">
      <w:pPr>
        <w:jc w:val="both"/>
        <w:rPr>
          <w:rFonts w:ascii="Times New Roman" w:hAnsi="Times New Roman"/>
          <w:sz w:val="24"/>
          <w:szCs w:val="24"/>
        </w:rPr>
      </w:pPr>
      <w:r w:rsidRPr="0066686E">
        <w:rPr>
          <w:rFonts w:ascii="Times New Roman" w:hAnsi="Times New Roman"/>
          <w:sz w:val="24"/>
          <w:szCs w:val="24"/>
        </w:rPr>
        <w:t>Адрес: с. Ножовка, ул. Ленина, д.112.</w:t>
      </w:r>
    </w:p>
    <w:p w:rsidR="00D15986" w:rsidRPr="0066686E" w:rsidRDefault="00D15986" w:rsidP="0066686E">
      <w:pPr>
        <w:jc w:val="both"/>
        <w:rPr>
          <w:rFonts w:ascii="Times New Roman" w:hAnsi="Times New Roman"/>
          <w:sz w:val="24"/>
          <w:szCs w:val="24"/>
        </w:rPr>
      </w:pPr>
      <w:r w:rsidRPr="0066686E">
        <w:rPr>
          <w:rFonts w:ascii="Times New Roman" w:hAnsi="Times New Roman"/>
          <w:sz w:val="24"/>
          <w:szCs w:val="24"/>
        </w:rPr>
        <w:t>Телефон: 8-34-268-2-34-41</w:t>
      </w:r>
    </w:p>
    <w:p w:rsidR="00D15986" w:rsidRPr="0066686E" w:rsidRDefault="00D15986" w:rsidP="0066686E">
      <w:pPr>
        <w:jc w:val="both"/>
        <w:rPr>
          <w:rFonts w:ascii="Times New Roman" w:hAnsi="Times New Roman"/>
          <w:sz w:val="24"/>
          <w:szCs w:val="24"/>
        </w:rPr>
      </w:pPr>
      <w:r w:rsidRPr="0066686E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5" w:history="1">
        <w:r w:rsidRPr="0066686E">
          <w:rPr>
            <w:rStyle w:val="Hyperlink"/>
            <w:rFonts w:ascii="Times New Roman" w:hAnsi="Times New Roman"/>
            <w:sz w:val="24"/>
            <w:szCs w:val="24"/>
          </w:rPr>
          <w:t>admin-nogovka@.mail.ru</w:t>
        </w:r>
      </w:hyperlink>
    </w:p>
    <w:p w:rsidR="00D15986" w:rsidRPr="0066686E" w:rsidRDefault="00D15986" w:rsidP="0066686E">
      <w:pPr>
        <w:jc w:val="both"/>
        <w:rPr>
          <w:rFonts w:ascii="Times New Roman" w:hAnsi="Times New Roman"/>
          <w:sz w:val="24"/>
          <w:szCs w:val="24"/>
        </w:rPr>
      </w:pPr>
      <w:r w:rsidRPr="0066686E">
        <w:rPr>
          <w:rFonts w:ascii="Times New Roman" w:hAnsi="Times New Roman"/>
          <w:sz w:val="24"/>
          <w:szCs w:val="24"/>
        </w:rPr>
        <w:t>Контактные лица: Суханова Марина Ивановна.</w:t>
      </w:r>
    </w:p>
    <w:p w:rsidR="00D15986" w:rsidRPr="0066686E" w:rsidRDefault="00D15986" w:rsidP="0066686E">
      <w:pPr>
        <w:jc w:val="both"/>
        <w:rPr>
          <w:rFonts w:ascii="Times New Roman" w:hAnsi="Times New Roman"/>
          <w:sz w:val="24"/>
          <w:szCs w:val="24"/>
        </w:rPr>
      </w:pPr>
      <w:r w:rsidRPr="0066686E">
        <w:rPr>
          <w:rFonts w:ascii="Times New Roman" w:hAnsi="Times New Roman"/>
          <w:sz w:val="24"/>
          <w:szCs w:val="24"/>
        </w:rPr>
        <w:t>2. Условия участия в конкурсе утверждены постановлением Правительства Пермского края от 10.01.2017 № 6-п "Об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бюджетирования", постановлением администрации Частинского муниципального района от 31.01.2017 № 24 «Об утверждении Порядка проведения конкурсного отбора проектов инициативного бюджетирования комиссией Частинского муниципального района»,  постановлением администрации Ножовского сельского поселения  от 21.02.2017</w:t>
      </w:r>
      <w:r w:rsidRPr="0066686E">
        <w:rPr>
          <w:rFonts w:ascii="Times New Roman" w:hAnsi="Times New Roman"/>
          <w:sz w:val="24"/>
          <w:szCs w:val="24"/>
        </w:rPr>
        <w:tab/>
        <w:t xml:space="preserve"> № 42  «Об утверждении Порядка проведения конкурсного отбора проектов инициативного бюджетирования комиссией Ножовского сельского поселения» </w:t>
      </w:r>
    </w:p>
    <w:p w:rsidR="00D15986" w:rsidRPr="0066686E" w:rsidRDefault="00D15986" w:rsidP="0066686E">
      <w:pPr>
        <w:jc w:val="both"/>
        <w:rPr>
          <w:rFonts w:ascii="Times New Roman" w:hAnsi="Times New Roman"/>
          <w:sz w:val="24"/>
          <w:szCs w:val="24"/>
        </w:rPr>
      </w:pPr>
      <w:r w:rsidRPr="0066686E">
        <w:rPr>
          <w:rFonts w:ascii="Times New Roman" w:hAnsi="Times New Roman"/>
          <w:sz w:val="24"/>
          <w:szCs w:val="24"/>
        </w:rPr>
        <w:t>3. Участники конкурса:</w:t>
      </w:r>
    </w:p>
    <w:p w:rsidR="00D15986" w:rsidRPr="0066686E" w:rsidRDefault="00D15986" w:rsidP="0066686E">
      <w:pPr>
        <w:jc w:val="both"/>
        <w:rPr>
          <w:rFonts w:ascii="Times New Roman" w:hAnsi="Times New Roman"/>
          <w:sz w:val="24"/>
          <w:szCs w:val="24"/>
        </w:rPr>
      </w:pPr>
      <w:r w:rsidRPr="0066686E">
        <w:rPr>
          <w:rFonts w:ascii="Times New Roman" w:hAnsi="Times New Roman"/>
          <w:sz w:val="24"/>
          <w:szCs w:val="24"/>
        </w:rPr>
        <w:t>жители, индивидуальные предприниматели, юридические лица, общественные организации, осуществляющие с</w:t>
      </w:r>
      <w:r>
        <w:rPr>
          <w:rFonts w:ascii="Times New Roman" w:hAnsi="Times New Roman"/>
          <w:sz w:val="24"/>
          <w:szCs w:val="24"/>
        </w:rPr>
        <w:t>вою деятельность на территории Ножовского сельского поселения</w:t>
      </w:r>
      <w:r w:rsidRPr="0066686E">
        <w:rPr>
          <w:rFonts w:ascii="Times New Roman" w:hAnsi="Times New Roman"/>
          <w:sz w:val="24"/>
          <w:szCs w:val="24"/>
        </w:rPr>
        <w:t>, за исключением предприятий и организаций муниципальной формы собственности. </w:t>
      </w:r>
    </w:p>
    <w:p w:rsidR="00D15986" w:rsidRPr="0066686E" w:rsidRDefault="00D15986" w:rsidP="0066686E">
      <w:pPr>
        <w:jc w:val="both"/>
        <w:rPr>
          <w:rFonts w:ascii="Times New Roman" w:hAnsi="Times New Roman"/>
          <w:sz w:val="24"/>
          <w:szCs w:val="24"/>
        </w:rPr>
      </w:pPr>
      <w:r w:rsidRPr="0066686E">
        <w:rPr>
          <w:rFonts w:ascii="Times New Roman" w:hAnsi="Times New Roman"/>
          <w:sz w:val="24"/>
          <w:szCs w:val="24"/>
        </w:rPr>
        <w:t>4. Дата начала и окончания срока подачи заявок на участие в конкурсе:</w:t>
      </w:r>
    </w:p>
    <w:p w:rsidR="00D15986" w:rsidRPr="0066686E" w:rsidRDefault="00D15986" w:rsidP="006668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начала приема заявок: .05</w:t>
      </w:r>
      <w:r w:rsidRPr="0066686E">
        <w:rPr>
          <w:rFonts w:ascii="Times New Roman" w:hAnsi="Times New Roman"/>
          <w:sz w:val="24"/>
          <w:szCs w:val="24"/>
        </w:rPr>
        <w:t>.08.2017 года.</w:t>
      </w:r>
    </w:p>
    <w:p w:rsidR="00D15986" w:rsidRDefault="00D15986" w:rsidP="006668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окончания приема заявок: 05</w:t>
      </w:r>
      <w:r w:rsidRPr="0066686E">
        <w:rPr>
          <w:rFonts w:ascii="Times New Roman" w:hAnsi="Times New Roman"/>
          <w:sz w:val="24"/>
          <w:szCs w:val="24"/>
        </w:rPr>
        <w:t>.09.2017 года.</w:t>
      </w:r>
    </w:p>
    <w:p w:rsidR="00D15986" w:rsidRDefault="00D15986" w:rsidP="00971177">
      <w:pPr>
        <w:rPr>
          <w:rFonts w:ascii="Times New Roman" w:hAnsi="Times New Roman"/>
          <w:sz w:val="24"/>
          <w:szCs w:val="24"/>
        </w:rPr>
      </w:pPr>
    </w:p>
    <w:p w:rsidR="00D15986" w:rsidRDefault="00D15986" w:rsidP="00971177">
      <w:pPr>
        <w:pStyle w:val="NormalWeb"/>
        <w:shd w:val="clear" w:color="auto" w:fill="FFFFFF"/>
        <w:spacing w:line="285" w:lineRule="atLeast"/>
        <w:jc w:val="center"/>
        <w:rPr>
          <w:rFonts w:ascii="Tahoma" w:hAnsi="Tahoma" w:cs="Tahoma"/>
          <w:color w:val="444444"/>
          <w:sz w:val="18"/>
          <w:szCs w:val="18"/>
        </w:rPr>
      </w:pPr>
      <w:r>
        <w:tab/>
      </w:r>
    </w:p>
    <w:p w:rsidR="00D15986" w:rsidRPr="00971177" w:rsidRDefault="00D15986" w:rsidP="00971177">
      <w:pPr>
        <w:tabs>
          <w:tab w:val="left" w:pos="1425"/>
        </w:tabs>
        <w:rPr>
          <w:rFonts w:ascii="Times New Roman" w:hAnsi="Times New Roman"/>
          <w:sz w:val="24"/>
          <w:szCs w:val="24"/>
        </w:rPr>
      </w:pPr>
    </w:p>
    <w:sectPr w:rsidR="00D15986" w:rsidRPr="00971177" w:rsidSect="00BD556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BE8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D6F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CE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584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2905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487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94F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F46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E20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5C5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8A03BA"/>
    <w:multiLevelType w:val="hybridMultilevel"/>
    <w:tmpl w:val="D7DCB21C"/>
    <w:lvl w:ilvl="0" w:tplc="482E7E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0DF"/>
    <w:rsid w:val="00010B5B"/>
    <w:rsid w:val="00273E25"/>
    <w:rsid w:val="0027658B"/>
    <w:rsid w:val="00306E3A"/>
    <w:rsid w:val="00310D8D"/>
    <w:rsid w:val="00541221"/>
    <w:rsid w:val="005C4E3D"/>
    <w:rsid w:val="005E0D44"/>
    <w:rsid w:val="0064285D"/>
    <w:rsid w:val="0066686E"/>
    <w:rsid w:val="006852AD"/>
    <w:rsid w:val="0068689A"/>
    <w:rsid w:val="008D543F"/>
    <w:rsid w:val="008D6A46"/>
    <w:rsid w:val="00971177"/>
    <w:rsid w:val="009B477A"/>
    <w:rsid w:val="009C1EA0"/>
    <w:rsid w:val="00AC7E17"/>
    <w:rsid w:val="00B320F4"/>
    <w:rsid w:val="00BA70DF"/>
    <w:rsid w:val="00BC3CF8"/>
    <w:rsid w:val="00BD5564"/>
    <w:rsid w:val="00C0047F"/>
    <w:rsid w:val="00C552C9"/>
    <w:rsid w:val="00D15986"/>
    <w:rsid w:val="00D801D0"/>
    <w:rsid w:val="00DD0EA2"/>
    <w:rsid w:val="00E1117E"/>
    <w:rsid w:val="00E2211D"/>
    <w:rsid w:val="00F277AE"/>
    <w:rsid w:val="00F72BBE"/>
    <w:rsid w:val="00FF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6E3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552C9"/>
    <w:rPr>
      <w:rFonts w:cs="Times New Roman"/>
      <w:color w:val="0000FF"/>
      <w:u w:val="single"/>
    </w:rPr>
  </w:style>
  <w:style w:type="character" w:customStyle="1" w:styleId="doccaption">
    <w:name w:val="doccaption"/>
    <w:basedOn w:val="DefaultParagraphFont"/>
    <w:uiPriority w:val="99"/>
    <w:rsid w:val="00C552C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552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0EA2"/>
    <w:rPr>
      <w:rFonts w:ascii="Tahoma" w:hAnsi="Tahoma" w:cs="Tahoma"/>
      <w:sz w:val="16"/>
      <w:szCs w:val="16"/>
    </w:rPr>
  </w:style>
  <w:style w:type="paragraph" w:customStyle="1" w:styleId="4">
    <w:name w:val="4"/>
    <w:basedOn w:val="Normal"/>
    <w:uiPriority w:val="99"/>
    <w:rsid w:val="00F72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9711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-nogovka@.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649</TotalTime>
  <Pages>1</Pages>
  <Words>303</Words>
  <Characters>1728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2017-02-01T11:57:00Z</cp:lastPrinted>
  <dcterms:created xsi:type="dcterms:W3CDTF">2017-02-01T07:42:00Z</dcterms:created>
  <dcterms:modified xsi:type="dcterms:W3CDTF">2017-09-14T18:22:00Z</dcterms:modified>
</cp:coreProperties>
</file>