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69" w:rsidRDefault="00653169" w:rsidP="00653169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Акция «Свеча памяти»</w:t>
      </w:r>
    </w:p>
    <w:bookmarkEnd w:id="0"/>
    <w:p w:rsidR="00653169" w:rsidRDefault="00653169" w:rsidP="00653169">
      <w:pPr>
        <w:jc w:val="both"/>
        <w:rPr>
          <w:color w:val="000000"/>
          <w:sz w:val="28"/>
          <w:szCs w:val="21"/>
          <w:shd w:val="clear" w:color="auto" w:fill="FFFFFF"/>
        </w:rPr>
      </w:pPr>
      <w:r>
        <w:rPr>
          <w:sz w:val="28"/>
        </w:rPr>
        <w:t xml:space="preserve">8 мая в селе Верх-Рождество состоялась гражданская акция «Свеча памяти», посвящённая 73-летней годовщине Победы в Великой Отечественной войне. В 22-00 собравшись возле памятника погибшим солдатам в годы войны, жители и гости села смогли все вместе зажечь память в сердце. </w:t>
      </w:r>
      <w:r>
        <w:rPr>
          <w:color w:val="000000"/>
          <w:sz w:val="28"/>
          <w:szCs w:val="21"/>
          <w:shd w:val="clear" w:color="auto" w:fill="FFFFFF"/>
        </w:rPr>
        <w:t xml:space="preserve">У каждого в руках горела зажженная свеча в память о тех, кто ценой своей жизни подарил нам наше мирное сегодня. </w:t>
      </w:r>
    </w:p>
    <w:p w:rsidR="00653169" w:rsidRDefault="00653169" w:rsidP="00653169">
      <w:pPr>
        <w:jc w:val="both"/>
        <w:rPr>
          <w:sz w:val="28"/>
          <w:szCs w:val="22"/>
          <w:lang w:eastAsia="ru-RU"/>
        </w:rPr>
      </w:pPr>
      <w:r>
        <w:rPr>
          <w:color w:val="000000"/>
          <w:sz w:val="28"/>
          <w:szCs w:val="21"/>
          <w:bdr w:val="none" w:sz="0" w:space="0" w:color="auto" w:frame="1"/>
          <w:shd w:val="clear" w:color="auto" w:fill="FFFFFF"/>
        </w:rPr>
        <w:t>Участники акции</w:t>
      </w:r>
      <w:r>
        <w:rPr>
          <w:sz w:val="28"/>
        </w:rPr>
        <w:t xml:space="preserve"> выложили погибшим героям слово - «Помним». Во время акции мы почтили память павших защитников Родины минутой молчания.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653169" w:rsidRDefault="00653169" w:rsidP="00653169">
      <w:pPr>
        <w:rPr>
          <w:sz w:val="28"/>
          <w:szCs w:val="28"/>
        </w:rPr>
      </w:pPr>
      <w:r>
        <w:rPr>
          <w:sz w:val="28"/>
          <w:szCs w:val="28"/>
        </w:rPr>
        <w:t xml:space="preserve">Зажжение Свечи памяти - это высокая дань уважения, дань памяти тем героям, которые погибли за нашу Родину. </w:t>
      </w:r>
    </w:p>
    <w:p w:rsidR="00653169" w:rsidRDefault="00653169" w:rsidP="00653169">
      <w:pPr>
        <w:tabs>
          <w:tab w:val="left" w:pos="1275"/>
        </w:tabs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7D5554" w:rsidRPr="00473F7F" w:rsidRDefault="007D5554" w:rsidP="00473F7F"/>
    <w:sectPr w:rsidR="007D5554" w:rsidRPr="0047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F3"/>
    <w:rsid w:val="000A668C"/>
    <w:rsid w:val="00473F7F"/>
    <w:rsid w:val="00653169"/>
    <w:rsid w:val="007D5554"/>
    <w:rsid w:val="00EF24F3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669D6-CB70-4A09-A06C-A2FA162B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>SPecialiST RePack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2019-01-31T11:42:00Z</dcterms:created>
  <dcterms:modified xsi:type="dcterms:W3CDTF">2019-01-31T11:48:00Z</dcterms:modified>
</cp:coreProperties>
</file>